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43C20" w14:textId="72DA1D40" w:rsidR="00602B74" w:rsidRDefault="003C6F2B" w:rsidP="00CE6F5B">
      <w:pPr>
        <w:pStyle w:val="En-tte"/>
        <w:jc w:val="center"/>
        <w:rPr>
          <w:rFonts w:ascii="Tw Cen MT Condensed" w:hAnsi="Tw Cen MT Condensed"/>
          <w:noProof/>
          <w:color w:val="70AD47" w:themeColor="accent6"/>
          <w:sz w:val="56"/>
          <w:lang w:eastAsia="fr-BE"/>
        </w:rPr>
      </w:pPr>
      <w:r w:rsidRPr="00E37985">
        <w:rPr>
          <w:rFonts w:ascii="Tw Cen MT Condensed" w:hAnsi="Tw Cen MT Condensed"/>
          <w:noProof/>
          <w:color w:val="70AD47" w:themeColor="accent6"/>
          <w:sz w:val="56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2DA5A" wp14:editId="291DE707">
                <wp:simplePos x="0" y="0"/>
                <wp:positionH relativeFrom="column">
                  <wp:posOffset>-668867</wp:posOffset>
                </wp:positionH>
                <wp:positionV relativeFrom="paragraph">
                  <wp:posOffset>385868</wp:posOffset>
                </wp:positionV>
                <wp:extent cx="7536392" cy="0"/>
                <wp:effectExtent l="0" t="19050" r="762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639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A8D08C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CA772" id="Connecteur droit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65pt,30.4pt" to="540.7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" strokecolor="#a8d08c" strokeweight="2.25pt">
                <v:stroke dashstyle="1 1" joinstyle="miter"/>
              </v:line>
            </w:pict>
          </mc:Fallback>
        </mc:AlternateContent>
      </w:r>
      <w:r w:rsidR="00BB75C6" w:rsidRPr="00BB75C6">
        <w:rPr>
          <w:rFonts w:ascii="Tw Cen MT Condensed" w:hAnsi="Tw Cen MT Condensed"/>
          <w:noProof/>
          <w:color w:val="70AD47" w:themeColor="accent6"/>
          <w:sz w:val="56"/>
          <w:lang w:eastAsia="fr-BE"/>
        </w:rPr>
        <w:t>Formulaire de candidature et d’engagement</w:t>
      </w:r>
    </w:p>
    <w:p w14:paraId="192E47DA" w14:textId="77777777" w:rsidR="00CE6F5B" w:rsidRPr="00BB75C6" w:rsidRDefault="00CE6F5B" w:rsidP="00CE6F5B">
      <w:pPr>
        <w:pStyle w:val="En-tte"/>
        <w:jc w:val="center"/>
        <w:rPr>
          <w:rFonts w:ascii="Tw Cen MT Condensed" w:hAnsi="Tw Cen MT Condensed"/>
          <w:color w:val="A8D08C"/>
          <w:sz w:val="48"/>
          <w:szCs w:val="48"/>
        </w:rPr>
      </w:pPr>
    </w:p>
    <w:p w14:paraId="212A6E8B" w14:textId="2BAAF3DD" w:rsidR="00BB75C6" w:rsidRPr="00BB75C6" w:rsidRDefault="00BB75C6" w:rsidP="00BB75C6">
      <w:pPr>
        <w:pStyle w:val="Paragraphedeliste"/>
        <w:tabs>
          <w:tab w:val="left" w:pos="9214"/>
        </w:tabs>
        <w:ind w:left="567"/>
        <w:jc w:val="center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Formulaire à renvoyer </w:t>
      </w:r>
      <w:r w:rsidRPr="00BB75C6">
        <w:rPr>
          <w:rFonts w:ascii="Agency FB" w:hAnsi="Agency FB"/>
          <w:color w:val="595959" w:themeColor="text1" w:themeTint="A6"/>
          <w:sz w:val="24"/>
          <w:szCs w:val="24"/>
          <w:u w:val="single"/>
          <w:lang w:val="fr-FR"/>
        </w:rPr>
        <w:t>au plus tard</w:t>
      </w: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 </w:t>
      </w:r>
      <w:r w:rsidRPr="00BB75C6">
        <w:rPr>
          <w:rFonts w:ascii="Agency FB" w:hAnsi="Agency FB"/>
          <w:b/>
          <w:color w:val="595959" w:themeColor="text1" w:themeTint="A6"/>
          <w:sz w:val="24"/>
          <w:szCs w:val="24"/>
          <w:lang w:val="fr-FR"/>
        </w:rPr>
        <w:t xml:space="preserve">le </w:t>
      </w:r>
      <w:r w:rsidR="004D61CE">
        <w:rPr>
          <w:rFonts w:ascii="Agency FB" w:hAnsi="Agency FB"/>
          <w:b/>
          <w:color w:val="595959" w:themeColor="text1" w:themeTint="A6"/>
          <w:sz w:val="24"/>
          <w:szCs w:val="24"/>
          <w:lang w:val="fr-FR"/>
        </w:rPr>
        <w:t>6</w:t>
      </w:r>
      <w:r w:rsidR="006C6BF4">
        <w:rPr>
          <w:rFonts w:ascii="Agency FB" w:hAnsi="Agency FB"/>
          <w:b/>
          <w:color w:val="595959" w:themeColor="text1" w:themeTint="A6"/>
          <w:sz w:val="24"/>
          <w:szCs w:val="24"/>
          <w:lang w:val="fr-FR"/>
        </w:rPr>
        <w:t xml:space="preserve"> décembre</w:t>
      </w:r>
      <w:r w:rsidR="009F6805">
        <w:rPr>
          <w:rFonts w:ascii="Agency FB" w:hAnsi="Agency FB"/>
          <w:b/>
          <w:color w:val="595959" w:themeColor="text1" w:themeTint="A6"/>
          <w:sz w:val="24"/>
          <w:szCs w:val="24"/>
          <w:lang w:val="fr-FR"/>
        </w:rPr>
        <w:t xml:space="preserve"> 202</w:t>
      </w:r>
      <w:r w:rsidR="005503C1">
        <w:rPr>
          <w:rFonts w:ascii="Agency FB" w:hAnsi="Agency FB"/>
          <w:b/>
          <w:color w:val="595959" w:themeColor="text1" w:themeTint="A6"/>
          <w:sz w:val="24"/>
          <w:szCs w:val="24"/>
          <w:lang w:val="fr-FR"/>
        </w:rPr>
        <w:t>3</w:t>
      </w:r>
      <w:r w:rsidR="009F6805">
        <w:rPr>
          <w:rFonts w:ascii="Agency FB" w:hAnsi="Agency FB"/>
          <w:b/>
          <w:color w:val="595959" w:themeColor="text1" w:themeTint="A6"/>
          <w:sz w:val="24"/>
          <w:szCs w:val="24"/>
          <w:lang w:val="fr-FR"/>
        </w:rPr>
        <w:t xml:space="preserve"> à 9</w:t>
      </w:r>
      <w:r w:rsidRPr="00BB75C6">
        <w:rPr>
          <w:rFonts w:ascii="Agency FB" w:hAnsi="Agency FB"/>
          <w:b/>
          <w:color w:val="595959" w:themeColor="text1" w:themeTint="A6"/>
          <w:sz w:val="24"/>
          <w:szCs w:val="24"/>
          <w:lang w:val="fr-FR"/>
        </w:rPr>
        <w:t>h</w:t>
      </w: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 à l’adresse </w:t>
      </w:r>
      <w:hyperlink r:id="rId11" w:history="1">
        <w:r w:rsidRPr="00BB75C6">
          <w:rPr>
            <w:rStyle w:val="Lienhypertexte"/>
            <w:rFonts w:ascii="Agency FB" w:hAnsi="Agency FB"/>
            <w:sz w:val="24"/>
            <w:szCs w:val="24"/>
            <w:lang w:val="fr-FR"/>
          </w:rPr>
          <w:t>formation@eco-conseil.be</w:t>
        </w:r>
      </w:hyperlink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 </w:t>
      </w:r>
      <w:r w:rsidR="00C54876">
        <w:rPr>
          <w:rFonts w:ascii="Agency FB" w:hAnsi="Agency FB"/>
          <w:color w:val="595959" w:themeColor="text1" w:themeTint="A6"/>
          <w:sz w:val="24"/>
          <w:szCs w:val="24"/>
          <w:lang w:val="fr-FR"/>
        </w:rPr>
        <w:br/>
      </w:r>
    </w:p>
    <w:p w14:paraId="73DF9499" w14:textId="729C47BF" w:rsidR="00BB75C6" w:rsidRDefault="00BB75C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</w:p>
    <w:p w14:paraId="70797154" w14:textId="77777777" w:rsidR="00C54876" w:rsidRPr="00BB75C6" w:rsidRDefault="00C5487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</w:p>
    <w:p w14:paraId="6354A412" w14:textId="77777777" w:rsidR="00BB75C6" w:rsidRPr="00BB75C6" w:rsidRDefault="00BB75C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Prénom et NOM : </w:t>
      </w: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</w:p>
    <w:p w14:paraId="4127355C" w14:textId="77777777" w:rsidR="00BB75C6" w:rsidRPr="00BB75C6" w:rsidRDefault="00BB75C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Adresse </w:t>
      </w:r>
      <w:proofErr w:type="gramStart"/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>mail</w:t>
      </w:r>
      <w:proofErr w:type="gramEnd"/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 : </w:t>
      </w: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</w:p>
    <w:p w14:paraId="1836D6B4" w14:textId="77777777" w:rsidR="00BB75C6" w:rsidRPr="00BB75C6" w:rsidRDefault="00BB75C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Téléphone : </w:t>
      </w: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</w:p>
    <w:p w14:paraId="0AD7676C" w14:textId="77777777" w:rsidR="00BB75C6" w:rsidRPr="00BB75C6" w:rsidRDefault="00BB75C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>Date de naissance (JJ/MM/AAAA)</w:t>
      </w:r>
      <w:r w:rsidRPr="00BB75C6">
        <w:rPr>
          <w:rFonts w:ascii="Agency FB" w:hAnsi="Agency FB"/>
          <w:color w:val="595959" w:themeColor="text1" w:themeTint="A6"/>
          <w:sz w:val="24"/>
          <w:szCs w:val="24"/>
          <w:vertAlign w:val="superscript"/>
          <w:lang w:val="fr-FR"/>
        </w:rPr>
        <w:footnoteReference w:id="1"/>
      </w: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 : </w:t>
      </w: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</w:p>
    <w:p w14:paraId="04A75E46" w14:textId="067BE1FD" w:rsidR="00BB75C6" w:rsidRDefault="009F6805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[Nous vous invitons à cocher manuellement les </w:t>
      </w:r>
      <w:r>
        <w:rPr>
          <w:rFonts w:ascii="Agency FB" w:hAnsi="Agency FB"/>
          <w:color w:val="595959" w:themeColor="text1" w:themeTint="A6"/>
          <w:sz w:val="24"/>
          <w:szCs w:val="24"/>
          <w:lang w:val="fr-FR"/>
        </w:rPr>
        <w:sym w:font="Wingdings" w:char="F0A8"/>
      </w:r>
      <w:r>
        <w:rPr>
          <w:rFonts w:ascii="Agency FB" w:hAnsi="Agency FB"/>
          <w:color w:val="595959" w:themeColor="text1" w:themeTint="A6"/>
          <w:sz w:val="24"/>
          <w:szCs w:val="24"/>
          <w:lang w:val="fr-FR"/>
        </w:rPr>
        <w:t>. Merci !]</w:t>
      </w:r>
    </w:p>
    <w:p w14:paraId="2EEA7CCB" w14:textId="23EA13F8" w:rsidR="009F6805" w:rsidRPr="00BB75C6" w:rsidRDefault="009F6805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</w:p>
    <w:p w14:paraId="23D85436" w14:textId="1CB1C73D" w:rsidR="00BB75C6" w:rsidRDefault="00BB75C6" w:rsidP="009F6805">
      <w:pPr>
        <w:pStyle w:val="Paragraphedeliste"/>
        <w:numPr>
          <w:ilvl w:val="0"/>
          <w:numId w:val="4"/>
        </w:numPr>
        <w:tabs>
          <w:tab w:val="left" w:pos="9214"/>
        </w:tabs>
        <w:spacing w:after="0"/>
        <w:contextualSpacing w:val="0"/>
        <w:rPr>
          <w:rFonts w:ascii="Agency FB" w:hAnsi="Agency FB"/>
          <w:color w:val="595959" w:themeColor="text1" w:themeTint="A6"/>
          <w:sz w:val="24"/>
          <w:szCs w:val="24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</w:rPr>
        <w:t xml:space="preserve">Pose ma candidature pour intégrer la </w:t>
      </w:r>
      <w:r w:rsidR="004D61CE">
        <w:rPr>
          <w:rFonts w:ascii="Agency FB" w:hAnsi="Agency FB"/>
          <w:color w:val="595959" w:themeColor="text1" w:themeTint="A6"/>
          <w:sz w:val="24"/>
          <w:szCs w:val="24"/>
        </w:rPr>
        <w:t>formation d’éco-</w:t>
      </w:r>
      <w:proofErr w:type="spellStart"/>
      <w:proofErr w:type="gramStart"/>
      <w:r w:rsidR="004D61CE">
        <w:rPr>
          <w:rFonts w:ascii="Agency FB" w:hAnsi="Agency FB"/>
          <w:color w:val="595959" w:themeColor="text1" w:themeTint="A6"/>
          <w:sz w:val="24"/>
          <w:szCs w:val="24"/>
        </w:rPr>
        <w:t>conseiller.ère</w:t>
      </w:r>
      <w:proofErr w:type="spellEnd"/>
      <w:proofErr w:type="gramEnd"/>
      <w:r w:rsidR="004D61CE">
        <w:rPr>
          <w:rFonts w:ascii="Agency FB" w:hAnsi="Agency FB"/>
          <w:color w:val="595959" w:themeColor="text1" w:themeTint="A6"/>
          <w:sz w:val="24"/>
          <w:szCs w:val="24"/>
        </w:rPr>
        <w:t xml:space="preserve"> </w:t>
      </w:r>
      <w:r w:rsidRPr="0027021E">
        <w:rPr>
          <w:rFonts w:ascii="Agency FB" w:hAnsi="Agency FB"/>
          <w:color w:val="595959" w:themeColor="text1" w:themeTint="A6"/>
          <w:sz w:val="24"/>
          <w:szCs w:val="24"/>
        </w:rPr>
        <w:t xml:space="preserve">organisée par </w:t>
      </w:r>
      <w:proofErr w:type="spellStart"/>
      <w:r w:rsidRPr="0027021E">
        <w:rPr>
          <w:rFonts w:ascii="Agency FB" w:hAnsi="Agency FB"/>
          <w:color w:val="595959" w:themeColor="text1" w:themeTint="A6"/>
          <w:sz w:val="24"/>
          <w:szCs w:val="24"/>
        </w:rPr>
        <w:t>l'</w:t>
      </w:r>
      <w:r w:rsidR="00CB0DDA">
        <w:rPr>
          <w:rFonts w:ascii="Agency FB" w:hAnsi="Agency FB"/>
          <w:color w:val="595959" w:themeColor="text1" w:themeTint="A6"/>
          <w:sz w:val="24"/>
          <w:szCs w:val="24"/>
        </w:rPr>
        <w:t>asbl</w:t>
      </w:r>
      <w:proofErr w:type="spellEnd"/>
      <w:r w:rsidR="00CB0DDA">
        <w:rPr>
          <w:rFonts w:ascii="Agency FB" w:hAnsi="Agency FB"/>
          <w:color w:val="595959" w:themeColor="text1" w:themeTint="A6"/>
          <w:sz w:val="24"/>
          <w:szCs w:val="24"/>
        </w:rPr>
        <w:t xml:space="preserve"> </w:t>
      </w:r>
      <w:r w:rsidRPr="0027021E">
        <w:rPr>
          <w:rFonts w:ascii="Agency FB" w:hAnsi="Agency FB"/>
          <w:color w:val="595959" w:themeColor="text1" w:themeTint="A6"/>
          <w:sz w:val="24"/>
          <w:szCs w:val="24"/>
        </w:rPr>
        <w:t xml:space="preserve">Institut </w:t>
      </w:r>
      <w:proofErr w:type="spellStart"/>
      <w:r w:rsidRPr="0027021E">
        <w:rPr>
          <w:rFonts w:ascii="Agency FB" w:hAnsi="Agency FB"/>
          <w:color w:val="595959" w:themeColor="text1" w:themeTint="A6"/>
          <w:sz w:val="24"/>
          <w:szCs w:val="24"/>
        </w:rPr>
        <w:t>Éco-Conseil</w:t>
      </w:r>
      <w:proofErr w:type="spellEnd"/>
      <w:r w:rsidRPr="0027021E">
        <w:rPr>
          <w:rFonts w:ascii="Agency FB" w:hAnsi="Agency FB"/>
          <w:color w:val="595959" w:themeColor="text1" w:themeTint="A6"/>
          <w:sz w:val="24"/>
          <w:szCs w:val="24"/>
        </w:rPr>
        <w:t xml:space="preserve"> du </w:t>
      </w:r>
      <w:r w:rsidR="00027454">
        <w:rPr>
          <w:rFonts w:ascii="Agency FB" w:hAnsi="Agency FB"/>
          <w:color w:val="595959" w:themeColor="text1" w:themeTint="A6"/>
          <w:sz w:val="24"/>
          <w:szCs w:val="24"/>
        </w:rPr>
        <w:t>15 janvier 2024</w:t>
      </w:r>
      <w:r w:rsidR="009F6805">
        <w:rPr>
          <w:rFonts w:ascii="Agency FB" w:hAnsi="Agency FB"/>
          <w:color w:val="595959" w:themeColor="text1" w:themeTint="A6"/>
          <w:sz w:val="24"/>
          <w:szCs w:val="24"/>
        </w:rPr>
        <w:t xml:space="preserve"> au 2</w:t>
      </w:r>
      <w:r w:rsidR="00027454">
        <w:rPr>
          <w:rFonts w:ascii="Agency FB" w:hAnsi="Agency FB"/>
          <w:color w:val="595959" w:themeColor="text1" w:themeTint="A6"/>
          <w:sz w:val="24"/>
          <w:szCs w:val="24"/>
        </w:rPr>
        <w:t>7</w:t>
      </w:r>
      <w:r w:rsidR="009F6805">
        <w:rPr>
          <w:rFonts w:ascii="Agency FB" w:hAnsi="Agency FB"/>
          <w:color w:val="595959" w:themeColor="text1" w:themeTint="A6"/>
          <w:sz w:val="24"/>
          <w:szCs w:val="24"/>
        </w:rPr>
        <w:t xml:space="preserve"> </w:t>
      </w:r>
      <w:r w:rsidR="00027454">
        <w:rPr>
          <w:rFonts w:ascii="Agency FB" w:hAnsi="Agency FB"/>
          <w:color w:val="595959" w:themeColor="text1" w:themeTint="A6"/>
          <w:sz w:val="24"/>
          <w:szCs w:val="24"/>
        </w:rPr>
        <w:t xml:space="preserve">juin 2025 </w:t>
      </w:r>
      <w:r w:rsidRPr="0027021E">
        <w:rPr>
          <w:rFonts w:ascii="Agency FB" w:hAnsi="Agency FB"/>
          <w:color w:val="595959" w:themeColor="text1" w:themeTint="A6"/>
          <w:sz w:val="24"/>
          <w:szCs w:val="24"/>
        </w:rPr>
        <w:t>;</w:t>
      </w:r>
    </w:p>
    <w:p w14:paraId="728F8117" w14:textId="2F7FFD91" w:rsidR="004D61CE" w:rsidRPr="004D61CE" w:rsidRDefault="004D61CE" w:rsidP="004D61CE">
      <w:pPr>
        <w:pStyle w:val="Paragraphedeliste"/>
        <w:numPr>
          <w:ilvl w:val="0"/>
          <w:numId w:val="4"/>
        </w:numPr>
        <w:tabs>
          <w:tab w:val="left" w:pos="9214"/>
        </w:tabs>
        <w:spacing w:after="0"/>
        <w:contextualSpacing w:val="0"/>
        <w:rPr>
          <w:rFonts w:ascii="Agency FB" w:hAnsi="Agency FB"/>
          <w:color w:val="595959" w:themeColor="text1" w:themeTint="A6"/>
          <w:sz w:val="24"/>
          <w:szCs w:val="24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</w:rPr>
        <w:t xml:space="preserve">Pose ma candidature pour intégrer la </w:t>
      </w:r>
      <w:r>
        <w:rPr>
          <w:rFonts w:ascii="Agency FB" w:hAnsi="Agency FB"/>
          <w:color w:val="595959" w:themeColor="text1" w:themeTint="A6"/>
          <w:sz w:val="24"/>
          <w:szCs w:val="24"/>
        </w:rPr>
        <w:t xml:space="preserve">formation de </w:t>
      </w:r>
      <w:proofErr w:type="spellStart"/>
      <w:proofErr w:type="gramStart"/>
      <w:r>
        <w:rPr>
          <w:rFonts w:ascii="Agency FB" w:hAnsi="Agency FB"/>
          <w:color w:val="595959" w:themeColor="text1" w:themeTint="A6"/>
          <w:sz w:val="24"/>
          <w:szCs w:val="24"/>
        </w:rPr>
        <w:t>facilitateur.rice</w:t>
      </w:r>
      <w:proofErr w:type="spellEnd"/>
      <w:proofErr w:type="gramEnd"/>
      <w:r>
        <w:rPr>
          <w:rFonts w:ascii="Agency FB" w:hAnsi="Agency FB"/>
          <w:color w:val="595959" w:themeColor="text1" w:themeTint="A6"/>
          <w:sz w:val="24"/>
          <w:szCs w:val="24"/>
        </w:rPr>
        <w:t xml:space="preserve"> en économie </w:t>
      </w:r>
      <w:r w:rsidRPr="0027021E">
        <w:rPr>
          <w:rFonts w:ascii="Agency FB" w:hAnsi="Agency FB"/>
          <w:color w:val="595959" w:themeColor="text1" w:themeTint="A6"/>
          <w:sz w:val="24"/>
          <w:szCs w:val="24"/>
        </w:rPr>
        <w:t xml:space="preserve"> </w:t>
      </w:r>
      <w:r>
        <w:rPr>
          <w:rFonts w:ascii="Agency FB" w:hAnsi="Agency FB"/>
          <w:color w:val="595959" w:themeColor="text1" w:themeTint="A6"/>
          <w:sz w:val="24"/>
          <w:szCs w:val="24"/>
        </w:rPr>
        <w:t xml:space="preserve">circulaire </w:t>
      </w:r>
      <w:r w:rsidRPr="0027021E">
        <w:rPr>
          <w:rFonts w:ascii="Agency FB" w:hAnsi="Agency FB"/>
          <w:color w:val="595959" w:themeColor="text1" w:themeTint="A6"/>
          <w:sz w:val="24"/>
          <w:szCs w:val="24"/>
        </w:rPr>
        <w:t xml:space="preserve">organisée par </w:t>
      </w:r>
      <w:proofErr w:type="spellStart"/>
      <w:r w:rsidRPr="0027021E">
        <w:rPr>
          <w:rFonts w:ascii="Agency FB" w:hAnsi="Agency FB"/>
          <w:color w:val="595959" w:themeColor="text1" w:themeTint="A6"/>
          <w:sz w:val="24"/>
          <w:szCs w:val="24"/>
        </w:rPr>
        <w:t>l'</w:t>
      </w:r>
      <w:r>
        <w:rPr>
          <w:rFonts w:ascii="Agency FB" w:hAnsi="Agency FB"/>
          <w:color w:val="595959" w:themeColor="text1" w:themeTint="A6"/>
          <w:sz w:val="24"/>
          <w:szCs w:val="24"/>
        </w:rPr>
        <w:t>asbl</w:t>
      </w:r>
      <w:proofErr w:type="spellEnd"/>
      <w:r>
        <w:rPr>
          <w:rFonts w:ascii="Agency FB" w:hAnsi="Agency FB"/>
          <w:color w:val="595959" w:themeColor="text1" w:themeTint="A6"/>
          <w:sz w:val="24"/>
          <w:szCs w:val="24"/>
        </w:rPr>
        <w:t xml:space="preserve"> </w:t>
      </w:r>
      <w:r w:rsidRPr="0027021E">
        <w:rPr>
          <w:rFonts w:ascii="Agency FB" w:hAnsi="Agency FB"/>
          <w:color w:val="595959" w:themeColor="text1" w:themeTint="A6"/>
          <w:sz w:val="24"/>
          <w:szCs w:val="24"/>
        </w:rPr>
        <w:t xml:space="preserve">Institut </w:t>
      </w:r>
      <w:proofErr w:type="spellStart"/>
      <w:r w:rsidRPr="0027021E">
        <w:rPr>
          <w:rFonts w:ascii="Agency FB" w:hAnsi="Agency FB"/>
          <w:color w:val="595959" w:themeColor="text1" w:themeTint="A6"/>
          <w:sz w:val="24"/>
          <w:szCs w:val="24"/>
        </w:rPr>
        <w:t>Éco-Conseil</w:t>
      </w:r>
      <w:proofErr w:type="spellEnd"/>
      <w:r w:rsidRPr="0027021E">
        <w:rPr>
          <w:rFonts w:ascii="Agency FB" w:hAnsi="Agency FB"/>
          <w:color w:val="595959" w:themeColor="text1" w:themeTint="A6"/>
          <w:sz w:val="24"/>
          <w:szCs w:val="24"/>
        </w:rPr>
        <w:t xml:space="preserve"> du </w:t>
      </w:r>
      <w:r>
        <w:rPr>
          <w:rFonts w:ascii="Agency FB" w:hAnsi="Agency FB"/>
          <w:color w:val="595959" w:themeColor="text1" w:themeTint="A6"/>
          <w:sz w:val="24"/>
          <w:szCs w:val="24"/>
        </w:rPr>
        <w:t xml:space="preserve">15 janvier 2024 au 27 juin 2025 </w:t>
      </w:r>
      <w:r w:rsidRPr="0027021E">
        <w:rPr>
          <w:rFonts w:ascii="Agency FB" w:hAnsi="Agency FB"/>
          <w:color w:val="595959" w:themeColor="text1" w:themeTint="A6"/>
          <w:sz w:val="24"/>
          <w:szCs w:val="24"/>
        </w:rPr>
        <w:t>;</w:t>
      </w:r>
    </w:p>
    <w:p w14:paraId="100B2CF8" w14:textId="77777777" w:rsidR="00BB75C6" w:rsidRPr="0027021E" w:rsidRDefault="00BB75C6" w:rsidP="009F6805">
      <w:pPr>
        <w:pStyle w:val="Paragraphedeliste"/>
        <w:numPr>
          <w:ilvl w:val="0"/>
          <w:numId w:val="4"/>
        </w:numPr>
        <w:tabs>
          <w:tab w:val="left" w:pos="9214"/>
        </w:tabs>
        <w:spacing w:before="120" w:after="0"/>
        <w:contextualSpacing w:val="0"/>
        <w:rPr>
          <w:rFonts w:ascii="Agency FB" w:hAnsi="Agency FB"/>
          <w:color w:val="595959" w:themeColor="text1" w:themeTint="A6"/>
          <w:sz w:val="24"/>
          <w:szCs w:val="24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</w:rPr>
        <w:t>Joins à la présente les éléments suivants :</w:t>
      </w:r>
    </w:p>
    <w:p w14:paraId="17C8E6D6" w14:textId="77777777" w:rsidR="00BB75C6" w:rsidRPr="0027021E" w:rsidRDefault="00BB75C6" w:rsidP="009F6805">
      <w:pPr>
        <w:pStyle w:val="Paragraphedeliste"/>
        <w:numPr>
          <w:ilvl w:val="1"/>
          <w:numId w:val="4"/>
        </w:numPr>
        <w:tabs>
          <w:tab w:val="left" w:pos="9214"/>
        </w:tabs>
        <w:rPr>
          <w:rFonts w:ascii="Agency FB" w:hAnsi="Agency FB"/>
          <w:color w:val="595959" w:themeColor="text1" w:themeTint="A6"/>
          <w:sz w:val="24"/>
          <w:szCs w:val="24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</w:rPr>
        <w:t>Lettre de motivation</w:t>
      </w:r>
    </w:p>
    <w:p w14:paraId="114C50D3" w14:textId="77777777" w:rsidR="00BB75C6" w:rsidRPr="0027021E" w:rsidRDefault="00BB75C6" w:rsidP="009F6805">
      <w:pPr>
        <w:pStyle w:val="Paragraphedeliste"/>
        <w:numPr>
          <w:ilvl w:val="1"/>
          <w:numId w:val="4"/>
        </w:numPr>
        <w:tabs>
          <w:tab w:val="left" w:pos="9214"/>
        </w:tabs>
        <w:rPr>
          <w:rFonts w:ascii="Agency FB" w:hAnsi="Agency FB"/>
          <w:color w:val="595959" w:themeColor="text1" w:themeTint="A6"/>
          <w:sz w:val="24"/>
          <w:szCs w:val="24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</w:rPr>
        <w:t>Curriculum vitae</w:t>
      </w:r>
    </w:p>
    <w:p w14:paraId="37C56128" w14:textId="77777777" w:rsidR="00BB75C6" w:rsidRPr="0027021E" w:rsidRDefault="00BB75C6" w:rsidP="009F6805">
      <w:pPr>
        <w:pStyle w:val="Paragraphedeliste"/>
        <w:numPr>
          <w:ilvl w:val="1"/>
          <w:numId w:val="4"/>
        </w:numPr>
        <w:tabs>
          <w:tab w:val="left" w:pos="9214"/>
        </w:tabs>
        <w:spacing w:after="0"/>
        <w:contextualSpacing w:val="0"/>
        <w:rPr>
          <w:rFonts w:ascii="Agency FB" w:hAnsi="Agency FB"/>
          <w:color w:val="595959" w:themeColor="text1" w:themeTint="A6"/>
          <w:sz w:val="24"/>
          <w:szCs w:val="24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</w:rPr>
        <w:t>Fiche-projet</w:t>
      </w:r>
    </w:p>
    <w:p w14:paraId="1B4C9535" w14:textId="77777777" w:rsidR="00BB75C6" w:rsidRPr="0027021E" w:rsidRDefault="00BB75C6" w:rsidP="009F6805">
      <w:pPr>
        <w:pStyle w:val="Paragraphedeliste"/>
        <w:numPr>
          <w:ilvl w:val="0"/>
          <w:numId w:val="4"/>
        </w:numPr>
        <w:tabs>
          <w:tab w:val="left" w:pos="9214"/>
        </w:tabs>
        <w:spacing w:before="120" w:after="0"/>
        <w:contextualSpacing w:val="0"/>
        <w:rPr>
          <w:rFonts w:ascii="Agency FB" w:hAnsi="Agency FB"/>
          <w:color w:val="595959" w:themeColor="text1" w:themeTint="A6"/>
          <w:sz w:val="24"/>
          <w:szCs w:val="24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</w:rPr>
        <w:t>M’engage (si ma candidature est retenue et sauf maladie ou force majeure) à participer à au moins 80 % des sessions collectives de formation ;</w:t>
      </w:r>
    </w:p>
    <w:p w14:paraId="2969C2D8" w14:textId="101A3024" w:rsidR="00BB75C6" w:rsidRPr="0027021E" w:rsidRDefault="00BB75C6" w:rsidP="009F6805">
      <w:pPr>
        <w:pStyle w:val="Paragraphedeliste"/>
        <w:numPr>
          <w:ilvl w:val="0"/>
          <w:numId w:val="4"/>
        </w:numPr>
        <w:tabs>
          <w:tab w:val="left" w:pos="9214"/>
        </w:tabs>
        <w:spacing w:before="120" w:after="0"/>
        <w:contextualSpacing w:val="0"/>
        <w:rPr>
          <w:rFonts w:ascii="Agency FB" w:hAnsi="Agency FB"/>
          <w:color w:val="595959" w:themeColor="text1" w:themeTint="A6"/>
          <w:sz w:val="24"/>
          <w:szCs w:val="24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</w:rPr>
        <w:t xml:space="preserve">M’engage (si ma candidature est retenue) à mener, pendant la période de formation, un « projet </w:t>
      </w:r>
      <w:r w:rsidR="009C3F04">
        <w:rPr>
          <w:rFonts w:ascii="Agency FB" w:hAnsi="Agency FB"/>
          <w:color w:val="595959" w:themeColor="text1" w:themeTint="A6"/>
          <w:sz w:val="24"/>
          <w:szCs w:val="24"/>
        </w:rPr>
        <w:t>de transition</w:t>
      </w:r>
      <w:r w:rsidRPr="0027021E">
        <w:rPr>
          <w:rFonts w:ascii="Agency FB" w:hAnsi="Agency FB"/>
          <w:color w:val="595959" w:themeColor="text1" w:themeTint="A6"/>
          <w:sz w:val="24"/>
          <w:szCs w:val="24"/>
        </w:rPr>
        <w:t xml:space="preserve"> » concret au sein de l’organisation suivante : </w:t>
      </w:r>
    </w:p>
    <w:p w14:paraId="5964A3C5" w14:textId="78B4AA2C" w:rsidR="00BB75C6" w:rsidRPr="0027021E" w:rsidRDefault="00BB75C6" w:rsidP="00255C7E">
      <w:pPr>
        <w:pStyle w:val="Paragraphedeliste"/>
        <w:tabs>
          <w:tab w:val="left" w:pos="9214"/>
        </w:tabs>
        <w:spacing w:before="120" w:after="0"/>
        <w:contextualSpacing w:val="0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Institution (le cas échéant) : 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</w:p>
    <w:p w14:paraId="04EBAB77" w14:textId="77777777" w:rsidR="00BB75C6" w:rsidRPr="0027021E" w:rsidRDefault="00BB75C6" w:rsidP="00BB75C6">
      <w:pPr>
        <w:pStyle w:val="Paragraphedeliste"/>
        <w:tabs>
          <w:tab w:val="left" w:pos="9214"/>
        </w:tabs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Adresse complète : 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</w:p>
    <w:p w14:paraId="601DA11C" w14:textId="77777777" w:rsidR="00BB75C6" w:rsidRPr="0027021E" w:rsidRDefault="00BB75C6" w:rsidP="00BB75C6">
      <w:pPr>
        <w:pStyle w:val="Paragraphedeliste"/>
        <w:tabs>
          <w:tab w:val="left" w:pos="9214"/>
        </w:tabs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</w:p>
    <w:p w14:paraId="6BBAA7CE" w14:textId="77777777" w:rsidR="00BB75C6" w:rsidRPr="0027021E" w:rsidRDefault="00BB75C6" w:rsidP="00AF3242">
      <w:pPr>
        <w:pStyle w:val="Paragraphedeliste"/>
        <w:numPr>
          <w:ilvl w:val="0"/>
          <w:numId w:val="2"/>
        </w:numPr>
        <w:tabs>
          <w:tab w:val="left" w:pos="9214"/>
        </w:tabs>
        <w:rPr>
          <w:rFonts w:ascii="Agency FB" w:hAnsi="Agency FB"/>
          <w:color w:val="595959" w:themeColor="text1" w:themeTint="A6"/>
          <w:sz w:val="24"/>
          <w:szCs w:val="24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</w:rPr>
        <w:t>Note que les éventuels frais liés à la mise en œuvre de mon projet seront entièrement à ma charge, celle de mon employeur et/ou celle de l’organisation d’accueil du projet, à l’exception des frais d’assurance qui seront pris en charge par l’Institut Eco-Conseil dans le cas où l’inscription à la formation est réalisée à titre individuel ;</w:t>
      </w:r>
    </w:p>
    <w:p w14:paraId="75BA585D" w14:textId="5C2F6E3A" w:rsidR="00BB75C6" w:rsidRPr="0027021E" w:rsidRDefault="0027021E" w:rsidP="004D61CE">
      <w:pPr>
        <w:rPr>
          <w:rFonts w:ascii="Agency FB" w:hAnsi="Agency FB"/>
          <w:color w:val="595959" w:themeColor="text1" w:themeTint="A6"/>
          <w:sz w:val="24"/>
          <w:szCs w:val="24"/>
        </w:rPr>
      </w:pPr>
      <w:r>
        <w:rPr>
          <w:rFonts w:ascii="Agency FB" w:hAnsi="Agency FB"/>
          <w:color w:val="595959" w:themeColor="text1" w:themeTint="A6"/>
          <w:sz w:val="24"/>
          <w:szCs w:val="24"/>
        </w:rPr>
        <w:br w:type="page"/>
      </w:r>
      <w:r w:rsidR="00BB75C6" w:rsidRPr="0027021E">
        <w:rPr>
          <w:rFonts w:ascii="Agency FB" w:hAnsi="Agency FB"/>
          <w:color w:val="595959" w:themeColor="text1" w:themeTint="A6"/>
          <w:sz w:val="24"/>
          <w:szCs w:val="24"/>
        </w:rPr>
        <w:lastRenderedPageBreak/>
        <w:t>Déclare que les frais d’inscription à la formation seront pris en charge :</w:t>
      </w:r>
    </w:p>
    <w:p w14:paraId="08DCE3F2" w14:textId="4E729E1A" w:rsidR="00BB75C6" w:rsidRPr="0027021E" w:rsidRDefault="00BB75C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sym w:font="Webdings" w:char="F063"/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 </w:t>
      </w:r>
      <w:r w:rsidRPr="0027021E">
        <w:rPr>
          <w:rFonts w:ascii="Agency FB" w:hAnsi="Agency FB"/>
          <w:color w:val="595959" w:themeColor="text1" w:themeTint="A6"/>
          <w:sz w:val="24"/>
          <w:szCs w:val="24"/>
          <w:u w:val="single"/>
          <w:lang w:val="fr-FR"/>
        </w:rPr>
        <w:t>Par mon employeur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 - </w:t>
      </w:r>
      <w:r w:rsidR="004E2B22">
        <w:rPr>
          <w:rFonts w:ascii="Agency FB" w:hAnsi="Agency FB"/>
          <w:color w:val="595959" w:themeColor="text1" w:themeTint="A6"/>
          <w:sz w:val="24"/>
          <w:szCs w:val="24"/>
          <w:lang w:val="fr-FR"/>
        </w:rPr>
        <w:t>4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>.</w:t>
      </w:r>
      <w:r w:rsidR="004E2B22">
        <w:rPr>
          <w:rFonts w:ascii="Agency FB" w:hAnsi="Agency FB"/>
          <w:color w:val="595959" w:themeColor="text1" w:themeTint="A6"/>
          <w:sz w:val="24"/>
          <w:szCs w:val="24"/>
          <w:lang w:val="fr-FR"/>
        </w:rPr>
        <w:t>4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>00,00 € TTC</w:t>
      </w:r>
    </w:p>
    <w:p w14:paraId="1D216DA5" w14:textId="6D5575EA" w:rsidR="00BB75C6" w:rsidRPr="0027021E" w:rsidRDefault="00BB75C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sym w:font="Webdings" w:char="F063"/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 </w:t>
      </w:r>
      <w:r w:rsidRPr="0027021E">
        <w:rPr>
          <w:rFonts w:ascii="Agency FB" w:hAnsi="Agency FB"/>
          <w:color w:val="595959" w:themeColor="text1" w:themeTint="A6"/>
          <w:sz w:val="24"/>
          <w:szCs w:val="24"/>
          <w:u w:val="single"/>
          <w:lang w:val="fr-FR"/>
        </w:rPr>
        <w:t>Par moi-même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 – </w:t>
      </w:r>
      <w:r w:rsidR="004E2B22">
        <w:rPr>
          <w:rFonts w:ascii="Agency FB" w:hAnsi="Agency FB"/>
          <w:color w:val="595959" w:themeColor="text1" w:themeTint="A6"/>
          <w:sz w:val="24"/>
          <w:szCs w:val="24"/>
          <w:lang w:val="fr-FR"/>
        </w:rPr>
        <w:t>3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>.</w:t>
      </w:r>
      <w:r w:rsidR="004E2B22">
        <w:rPr>
          <w:rFonts w:ascii="Agency FB" w:hAnsi="Agency FB"/>
          <w:color w:val="595959" w:themeColor="text1" w:themeTint="A6"/>
          <w:sz w:val="24"/>
          <w:szCs w:val="24"/>
          <w:lang w:val="fr-FR"/>
        </w:rPr>
        <w:t>8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>00,00 € TTC (avec étalement possible des paiements)</w:t>
      </w:r>
    </w:p>
    <w:p w14:paraId="73B8F8B0" w14:textId="77777777" w:rsidR="0027021E" w:rsidRDefault="0027021E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</w:p>
    <w:p w14:paraId="2678054C" w14:textId="6BCB5CEE" w:rsidR="00BB75C6" w:rsidRPr="0027021E" w:rsidRDefault="00BB75C6" w:rsidP="00255C7E">
      <w:pPr>
        <w:pStyle w:val="Paragraphedeliste"/>
        <w:tabs>
          <w:tab w:val="left" w:pos="9214"/>
        </w:tabs>
        <w:spacing w:after="0"/>
        <w:ind w:left="567"/>
        <w:contextualSpacing w:val="0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>Ils seront acquittés sur base d’une déclaration de créance à recevoir à la confirmation de la sélection et, dans le cas d’un étalement accordé des paiements, selon un calendrier établi d’un commun accord.</w:t>
      </w:r>
    </w:p>
    <w:p w14:paraId="656FEA7B" w14:textId="7ABEF416" w:rsidR="00BB75C6" w:rsidRDefault="00BB75C6" w:rsidP="00255C7E">
      <w:pPr>
        <w:pStyle w:val="Paragraphedeliste"/>
        <w:tabs>
          <w:tab w:val="left" w:pos="9214"/>
        </w:tabs>
        <w:spacing w:before="120" w:after="0"/>
        <w:ind w:left="567"/>
        <w:contextualSpacing w:val="0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>La déclaration de créance sera à adresser à :</w:t>
      </w:r>
    </w:p>
    <w:p w14:paraId="0CA8D34A" w14:textId="77777777" w:rsidR="0027021E" w:rsidRPr="0027021E" w:rsidRDefault="0027021E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</w:p>
    <w:p w14:paraId="11836187" w14:textId="05F7600C" w:rsidR="00BB75C6" w:rsidRPr="0027021E" w:rsidRDefault="00BB75C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>Prénom, NOM et fonction</w:t>
      </w:r>
      <w:r w:rsidR="00A81BE3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 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: 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</w:p>
    <w:p w14:paraId="784140A5" w14:textId="77777777" w:rsidR="00BB75C6" w:rsidRPr="0027021E" w:rsidRDefault="00BB75C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Institution (le cas échéant) : 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</w:p>
    <w:p w14:paraId="7A59FA84" w14:textId="77777777" w:rsidR="00BB75C6" w:rsidRPr="0027021E" w:rsidRDefault="00BB75C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Adresse complète : 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</w:p>
    <w:p w14:paraId="68EC8E77" w14:textId="77777777" w:rsidR="00BB75C6" w:rsidRPr="0027021E" w:rsidRDefault="00BB75C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</w:p>
    <w:p w14:paraId="56225674" w14:textId="15BB669C" w:rsidR="00BB75C6" w:rsidRPr="0027021E" w:rsidRDefault="00BB75C6" w:rsidP="00AF3242">
      <w:pPr>
        <w:pStyle w:val="Paragraphedeliste"/>
        <w:numPr>
          <w:ilvl w:val="0"/>
          <w:numId w:val="2"/>
        </w:numPr>
        <w:tabs>
          <w:tab w:val="left" w:pos="9214"/>
        </w:tabs>
        <w:rPr>
          <w:rFonts w:ascii="Agency FB" w:hAnsi="Agency FB"/>
          <w:color w:val="595959" w:themeColor="text1" w:themeTint="A6"/>
          <w:sz w:val="24"/>
          <w:szCs w:val="24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</w:rPr>
        <w:t xml:space="preserve">Me tient </w:t>
      </w:r>
      <w:proofErr w:type="spellStart"/>
      <w:proofErr w:type="gramStart"/>
      <w:r w:rsidRPr="0027021E">
        <w:rPr>
          <w:rFonts w:ascii="Agency FB" w:hAnsi="Agency FB"/>
          <w:color w:val="595959" w:themeColor="text1" w:themeTint="A6"/>
          <w:sz w:val="24"/>
          <w:szCs w:val="24"/>
        </w:rPr>
        <w:t>prêt.e</w:t>
      </w:r>
      <w:proofErr w:type="spellEnd"/>
      <w:proofErr w:type="gramEnd"/>
      <w:r w:rsidRPr="0027021E">
        <w:rPr>
          <w:rFonts w:ascii="Agency FB" w:hAnsi="Agency FB"/>
          <w:color w:val="595959" w:themeColor="text1" w:themeTint="A6"/>
          <w:sz w:val="24"/>
          <w:szCs w:val="24"/>
        </w:rPr>
        <w:t xml:space="preserve"> à rencontrer des </w:t>
      </w:r>
      <w:proofErr w:type="spellStart"/>
      <w:r w:rsidRPr="0027021E">
        <w:rPr>
          <w:rFonts w:ascii="Agency FB" w:hAnsi="Agency FB"/>
          <w:color w:val="595959" w:themeColor="text1" w:themeTint="A6"/>
          <w:sz w:val="24"/>
          <w:szCs w:val="24"/>
        </w:rPr>
        <w:t>représentant.e.s</w:t>
      </w:r>
      <w:proofErr w:type="spellEnd"/>
      <w:r w:rsidRPr="0027021E">
        <w:rPr>
          <w:rFonts w:ascii="Agency FB" w:hAnsi="Agency FB"/>
          <w:color w:val="595959" w:themeColor="text1" w:themeTint="A6"/>
          <w:sz w:val="24"/>
          <w:szCs w:val="24"/>
        </w:rPr>
        <w:t xml:space="preserve"> de l’équipe de formation et à échanger au sujet de ma candidature et de mon engagement à l’occasion d’un rendez-vous individuel au siège de l’IEC (ou en vidéoconférence en cas de nécessité) à fixer </w:t>
      </w:r>
      <w:r w:rsidR="00797487">
        <w:rPr>
          <w:rFonts w:ascii="Agency FB" w:hAnsi="Agency FB"/>
          <w:color w:val="595959" w:themeColor="text1" w:themeTint="A6"/>
          <w:sz w:val="24"/>
          <w:szCs w:val="24"/>
        </w:rPr>
        <w:t xml:space="preserve">entre le </w:t>
      </w:r>
      <w:r w:rsidR="00810B4A">
        <w:rPr>
          <w:rFonts w:ascii="Agency FB" w:hAnsi="Agency FB"/>
          <w:color w:val="595959" w:themeColor="text1" w:themeTint="A6"/>
          <w:sz w:val="24"/>
          <w:szCs w:val="24"/>
        </w:rPr>
        <w:t>lundi 11 et le jeudi 14 décembre 2023</w:t>
      </w:r>
      <w:r w:rsidRPr="0027021E">
        <w:rPr>
          <w:rFonts w:ascii="Agency FB" w:hAnsi="Agency FB"/>
          <w:color w:val="595959" w:themeColor="text1" w:themeTint="A6"/>
          <w:sz w:val="24"/>
          <w:szCs w:val="24"/>
        </w:rPr>
        <w:t> ;</w:t>
      </w:r>
    </w:p>
    <w:p w14:paraId="7E5B7734" w14:textId="77777777" w:rsidR="00BB75C6" w:rsidRPr="0027021E" w:rsidRDefault="00BB75C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</w:rPr>
      </w:pPr>
    </w:p>
    <w:p w14:paraId="15F908A5" w14:textId="3DECBDFE" w:rsidR="00BB75C6" w:rsidRDefault="00BB75C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A cet effet, j’ai une </w:t>
      </w:r>
      <w:r w:rsidRPr="0027021E">
        <w:rPr>
          <w:rFonts w:ascii="Agency FB" w:hAnsi="Agency FB"/>
          <w:color w:val="595959" w:themeColor="text1" w:themeTint="A6"/>
          <w:sz w:val="24"/>
          <w:szCs w:val="24"/>
          <w:u w:val="single"/>
          <w:lang w:val="fr-FR"/>
        </w:rPr>
        <w:t>préférence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 pour les</w:t>
      </w:r>
      <w:r w:rsidR="00255C7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 moments suivants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 (merci de proposer plusieurs choix) :</w:t>
      </w:r>
    </w:p>
    <w:p w14:paraId="1648FFF0" w14:textId="77777777" w:rsidR="00265D58" w:rsidRPr="0027021E" w:rsidRDefault="00265D58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1510"/>
        <w:gridCol w:w="1519"/>
        <w:gridCol w:w="1523"/>
        <w:gridCol w:w="1549"/>
        <w:gridCol w:w="1521"/>
      </w:tblGrid>
      <w:tr w:rsidR="00265D58" w14:paraId="7D3420FE" w14:textId="77777777" w:rsidTr="00265D58">
        <w:tc>
          <w:tcPr>
            <w:tcW w:w="1510" w:type="dxa"/>
          </w:tcPr>
          <w:p w14:paraId="39ED09F2" w14:textId="77777777" w:rsidR="00265D58" w:rsidRDefault="00265D58" w:rsidP="00BB75C6">
            <w:pPr>
              <w:pStyle w:val="Paragraphedeliste"/>
              <w:tabs>
                <w:tab w:val="left" w:pos="9214"/>
              </w:tabs>
              <w:ind w:left="0"/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</w:pPr>
          </w:p>
        </w:tc>
        <w:tc>
          <w:tcPr>
            <w:tcW w:w="1519" w:type="dxa"/>
          </w:tcPr>
          <w:p w14:paraId="55A3574A" w14:textId="2FEE12AE" w:rsidR="00265D58" w:rsidRDefault="00265D58" w:rsidP="00BB75C6">
            <w:pPr>
              <w:pStyle w:val="Paragraphedeliste"/>
              <w:tabs>
                <w:tab w:val="left" w:pos="9214"/>
              </w:tabs>
              <w:ind w:left="0"/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</w:pPr>
            <w:r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  <w:t>Lundi 11</w:t>
            </w:r>
            <w:r w:rsidR="000C4605"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0C4605"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  <w:t>dec</w:t>
            </w:r>
            <w:proofErr w:type="spellEnd"/>
          </w:p>
        </w:tc>
        <w:tc>
          <w:tcPr>
            <w:tcW w:w="1523" w:type="dxa"/>
          </w:tcPr>
          <w:p w14:paraId="76588B92" w14:textId="4C22EDDC" w:rsidR="00265D58" w:rsidRDefault="00265D58" w:rsidP="00BB75C6">
            <w:pPr>
              <w:pStyle w:val="Paragraphedeliste"/>
              <w:tabs>
                <w:tab w:val="left" w:pos="9214"/>
              </w:tabs>
              <w:ind w:left="0"/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</w:pPr>
            <w:r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  <w:t>Mardi 12</w:t>
            </w:r>
            <w:r w:rsidR="000C4605"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0C4605"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  <w:t>dec</w:t>
            </w:r>
            <w:proofErr w:type="spellEnd"/>
          </w:p>
        </w:tc>
        <w:tc>
          <w:tcPr>
            <w:tcW w:w="1549" w:type="dxa"/>
          </w:tcPr>
          <w:p w14:paraId="3DEF4A23" w14:textId="6AAC87E5" w:rsidR="00265D58" w:rsidRDefault="00265D58" w:rsidP="00BB75C6">
            <w:pPr>
              <w:pStyle w:val="Paragraphedeliste"/>
              <w:tabs>
                <w:tab w:val="left" w:pos="9214"/>
              </w:tabs>
              <w:ind w:left="0"/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</w:pPr>
            <w:r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  <w:t>Mercredi 13</w:t>
            </w:r>
            <w:r w:rsidR="000C4605"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0C4605"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  <w:t>dec</w:t>
            </w:r>
            <w:proofErr w:type="spellEnd"/>
          </w:p>
        </w:tc>
        <w:tc>
          <w:tcPr>
            <w:tcW w:w="1521" w:type="dxa"/>
          </w:tcPr>
          <w:p w14:paraId="1FFC0259" w14:textId="0E9E5AD4" w:rsidR="00265D58" w:rsidRDefault="00265D58" w:rsidP="00BB75C6">
            <w:pPr>
              <w:pStyle w:val="Paragraphedeliste"/>
              <w:tabs>
                <w:tab w:val="left" w:pos="9214"/>
              </w:tabs>
              <w:ind w:left="0"/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</w:pPr>
            <w:r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  <w:t>Jeudi 14</w:t>
            </w:r>
            <w:r w:rsidR="000C4605"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0C4605"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  <w:t>dec</w:t>
            </w:r>
            <w:proofErr w:type="spellEnd"/>
          </w:p>
        </w:tc>
      </w:tr>
      <w:tr w:rsidR="00265D58" w14:paraId="46D10D74" w14:textId="77777777" w:rsidTr="00265D58">
        <w:tc>
          <w:tcPr>
            <w:tcW w:w="1510" w:type="dxa"/>
          </w:tcPr>
          <w:p w14:paraId="53E2A576" w14:textId="6C029A84" w:rsidR="00265D58" w:rsidRDefault="00265D58" w:rsidP="00BB75C6">
            <w:pPr>
              <w:pStyle w:val="Paragraphedeliste"/>
              <w:tabs>
                <w:tab w:val="left" w:pos="9214"/>
              </w:tabs>
              <w:ind w:left="0"/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</w:pPr>
            <w:r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  <w:t>9h-11h</w:t>
            </w:r>
          </w:p>
        </w:tc>
        <w:tc>
          <w:tcPr>
            <w:tcW w:w="1519" w:type="dxa"/>
          </w:tcPr>
          <w:p w14:paraId="38F27D01" w14:textId="77777777" w:rsidR="00265D58" w:rsidRDefault="00265D58" w:rsidP="00BB75C6">
            <w:pPr>
              <w:pStyle w:val="Paragraphedeliste"/>
              <w:tabs>
                <w:tab w:val="left" w:pos="9214"/>
              </w:tabs>
              <w:ind w:left="0"/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</w:pPr>
          </w:p>
        </w:tc>
        <w:tc>
          <w:tcPr>
            <w:tcW w:w="1523" w:type="dxa"/>
          </w:tcPr>
          <w:p w14:paraId="49B260BC" w14:textId="77777777" w:rsidR="00265D58" w:rsidRDefault="00265D58" w:rsidP="00BB75C6">
            <w:pPr>
              <w:pStyle w:val="Paragraphedeliste"/>
              <w:tabs>
                <w:tab w:val="left" w:pos="9214"/>
              </w:tabs>
              <w:ind w:left="0"/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</w:pPr>
          </w:p>
        </w:tc>
        <w:tc>
          <w:tcPr>
            <w:tcW w:w="1549" w:type="dxa"/>
          </w:tcPr>
          <w:p w14:paraId="5B35F02D" w14:textId="77777777" w:rsidR="00265D58" w:rsidRDefault="00265D58" w:rsidP="00BB75C6">
            <w:pPr>
              <w:pStyle w:val="Paragraphedeliste"/>
              <w:tabs>
                <w:tab w:val="left" w:pos="9214"/>
              </w:tabs>
              <w:ind w:left="0"/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</w:pPr>
          </w:p>
        </w:tc>
        <w:tc>
          <w:tcPr>
            <w:tcW w:w="1521" w:type="dxa"/>
          </w:tcPr>
          <w:p w14:paraId="3F4BCD0F" w14:textId="77777777" w:rsidR="00265D58" w:rsidRDefault="00265D58" w:rsidP="00BB75C6">
            <w:pPr>
              <w:pStyle w:val="Paragraphedeliste"/>
              <w:tabs>
                <w:tab w:val="left" w:pos="9214"/>
              </w:tabs>
              <w:ind w:left="0"/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</w:pPr>
          </w:p>
        </w:tc>
      </w:tr>
      <w:tr w:rsidR="00265D58" w14:paraId="4C7F476B" w14:textId="77777777" w:rsidTr="00265D58">
        <w:tc>
          <w:tcPr>
            <w:tcW w:w="1510" w:type="dxa"/>
          </w:tcPr>
          <w:p w14:paraId="496D18B3" w14:textId="3688C5FE" w:rsidR="00265D58" w:rsidRDefault="00265D58" w:rsidP="00BB75C6">
            <w:pPr>
              <w:pStyle w:val="Paragraphedeliste"/>
              <w:tabs>
                <w:tab w:val="left" w:pos="9214"/>
              </w:tabs>
              <w:ind w:left="0"/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</w:pPr>
            <w:r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  <w:t>11h-13h</w:t>
            </w:r>
          </w:p>
        </w:tc>
        <w:tc>
          <w:tcPr>
            <w:tcW w:w="1519" w:type="dxa"/>
          </w:tcPr>
          <w:p w14:paraId="79596ADC" w14:textId="77777777" w:rsidR="00265D58" w:rsidRDefault="00265D58" w:rsidP="00BB75C6">
            <w:pPr>
              <w:pStyle w:val="Paragraphedeliste"/>
              <w:tabs>
                <w:tab w:val="left" w:pos="9214"/>
              </w:tabs>
              <w:ind w:left="0"/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</w:pPr>
          </w:p>
        </w:tc>
        <w:tc>
          <w:tcPr>
            <w:tcW w:w="1523" w:type="dxa"/>
          </w:tcPr>
          <w:p w14:paraId="766576F9" w14:textId="77777777" w:rsidR="00265D58" w:rsidRDefault="00265D58" w:rsidP="00BB75C6">
            <w:pPr>
              <w:pStyle w:val="Paragraphedeliste"/>
              <w:tabs>
                <w:tab w:val="left" w:pos="9214"/>
              </w:tabs>
              <w:ind w:left="0"/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</w:pPr>
          </w:p>
        </w:tc>
        <w:tc>
          <w:tcPr>
            <w:tcW w:w="1549" w:type="dxa"/>
          </w:tcPr>
          <w:p w14:paraId="2D9234CE" w14:textId="77777777" w:rsidR="00265D58" w:rsidRDefault="00265D58" w:rsidP="00BB75C6">
            <w:pPr>
              <w:pStyle w:val="Paragraphedeliste"/>
              <w:tabs>
                <w:tab w:val="left" w:pos="9214"/>
              </w:tabs>
              <w:ind w:left="0"/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</w:pPr>
          </w:p>
        </w:tc>
        <w:tc>
          <w:tcPr>
            <w:tcW w:w="1521" w:type="dxa"/>
          </w:tcPr>
          <w:p w14:paraId="5D009089" w14:textId="77777777" w:rsidR="00265D58" w:rsidRDefault="00265D58" w:rsidP="00BB75C6">
            <w:pPr>
              <w:pStyle w:val="Paragraphedeliste"/>
              <w:tabs>
                <w:tab w:val="left" w:pos="9214"/>
              </w:tabs>
              <w:ind w:left="0"/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</w:pPr>
          </w:p>
        </w:tc>
      </w:tr>
      <w:tr w:rsidR="00265D58" w14:paraId="1DDD5EE3" w14:textId="77777777" w:rsidTr="00265D58">
        <w:tc>
          <w:tcPr>
            <w:tcW w:w="1510" w:type="dxa"/>
          </w:tcPr>
          <w:p w14:paraId="5CFE01B7" w14:textId="0F3399B1" w:rsidR="00265D58" w:rsidRDefault="00265D58" w:rsidP="00BB75C6">
            <w:pPr>
              <w:pStyle w:val="Paragraphedeliste"/>
              <w:tabs>
                <w:tab w:val="left" w:pos="9214"/>
              </w:tabs>
              <w:ind w:left="0"/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</w:pPr>
            <w:r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  <w:t>13h-15h</w:t>
            </w:r>
          </w:p>
        </w:tc>
        <w:tc>
          <w:tcPr>
            <w:tcW w:w="1519" w:type="dxa"/>
          </w:tcPr>
          <w:p w14:paraId="1794BCDF" w14:textId="77777777" w:rsidR="00265D58" w:rsidRDefault="00265D58" w:rsidP="00BB75C6">
            <w:pPr>
              <w:pStyle w:val="Paragraphedeliste"/>
              <w:tabs>
                <w:tab w:val="left" w:pos="9214"/>
              </w:tabs>
              <w:ind w:left="0"/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</w:pPr>
          </w:p>
        </w:tc>
        <w:tc>
          <w:tcPr>
            <w:tcW w:w="1523" w:type="dxa"/>
          </w:tcPr>
          <w:p w14:paraId="401E865C" w14:textId="77777777" w:rsidR="00265D58" w:rsidRDefault="00265D58" w:rsidP="00BB75C6">
            <w:pPr>
              <w:pStyle w:val="Paragraphedeliste"/>
              <w:tabs>
                <w:tab w:val="left" w:pos="9214"/>
              </w:tabs>
              <w:ind w:left="0"/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</w:pPr>
          </w:p>
        </w:tc>
        <w:tc>
          <w:tcPr>
            <w:tcW w:w="1549" w:type="dxa"/>
          </w:tcPr>
          <w:p w14:paraId="6E155EF8" w14:textId="77777777" w:rsidR="00265D58" w:rsidRDefault="00265D58" w:rsidP="00BB75C6">
            <w:pPr>
              <w:pStyle w:val="Paragraphedeliste"/>
              <w:tabs>
                <w:tab w:val="left" w:pos="9214"/>
              </w:tabs>
              <w:ind w:left="0"/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</w:pPr>
          </w:p>
        </w:tc>
        <w:tc>
          <w:tcPr>
            <w:tcW w:w="1521" w:type="dxa"/>
          </w:tcPr>
          <w:p w14:paraId="44E95158" w14:textId="77777777" w:rsidR="00265D58" w:rsidRDefault="00265D58" w:rsidP="00BB75C6">
            <w:pPr>
              <w:pStyle w:val="Paragraphedeliste"/>
              <w:tabs>
                <w:tab w:val="left" w:pos="9214"/>
              </w:tabs>
              <w:ind w:left="0"/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</w:pPr>
          </w:p>
        </w:tc>
      </w:tr>
      <w:tr w:rsidR="00265D58" w14:paraId="05AA0E72" w14:textId="77777777" w:rsidTr="00265D58">
        <w:tc>
          <w:tcPr>
            <w:tcW w:w="1510" w:type="dxa"/>
          </w:tcPr>
          <w:p w14:paraId="508DF9D0" w14:textId="348E3E53" w:rsidR="00265D58" w:rsidRDefault="00265D58" w:rsidP="00BB75C6">
            <w:pPr>
              <w:pStyle w:val="Paragraphedeliste"/>
              <w:tabs>
                <w:tab w:val="left" w:pos="9214"/>
              </w:tabs>
              <w:ind w:left="0"/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</w:pPr>
            <w:r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  <w:t>15h-17h</w:t>
            </w:r>
          </w:p>
        </w:tc>
        <w:tc>
          <w:tcPr>
            <w:tcW w:w="1519" w:type="dxa"/>
          </w:tcPr>
          <w:p w14:paraId="71B5881C" w14:textId="77777777" w:rsidR="00265D58" w:rsidRDefault="00265D58" w:rsidP="00BB75C6">
            <w:pPr>
              <w:pStyle w:val="Paragraphedeliste"/>
              <w:tabs>
                <w:tab w:val="left" w:pos="9214"/>
              </w:tabs>
              <w:ind w:left="0"/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</w:pPr>
          </w:p>
        </w:tc>
        <w:tc>
          <w:tcPr>
            <w:tcW w:w="1523" w:type="dxa"/>
          </w:tcPr>
          <w:p w14:paraId="5C339B6C" w14:textId="77777777" w:rsidR="00265D58" w:rsidRDefault="00265D58" w:rsidP="00BB75C6">
            <w:pPr>
              <w:pStyle w:val="Paragraphedeliste"/>
              <w:tabs>
                <w:tab w:val="left" w:pos="9214"/>
              </w:tabs>
              <w:ind w:left="0"/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</w:pPr>
          </w:p>
        </w:tc>
        <w:tc>
          <w:tcPr>
            <w:tcW w:w="1549" w:type="dxa"/>
          </w:tcPr>
          <w:p w14:paraId="42DE64D0" w14:textId="77777777" w:rsidR="00265D58" w:rsidRDefault="00265D58" w:rsidP="00BB75C6">
            <w:pPr>
              <w:pStyle w:val="Paragraphedeliste"/>
              <w:tabs>
                <w:tab w:val="left" w:pos="9214"/>
              </w:tabs>
              <w:ind w:left="0"/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</w:pPr>
          </w:p>
        </w:tc>
        <w:tc>
          <w:tcPr>
            <w:tcW w:w="1521" w:type="dxa"/>
          </w:tcPr>
          <w:p w14:paraId="68CE4C96" w14:textId="77777777" w:rsidR="00265D58" w:rsidRDefault="00265D58" w:rsidP="00BB75C6">
            <w:pPr>
              <w:pStyle w:val="Paragraphedeliste"/>
              <w:tabs>
                <w:tab w:val="left" w:pos="9214"/>
              </w:tabs>
              <w:ind w:left="0"/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</w:pPr>
          </w:p>
        </w:tc>
      </w:tr>
      <w:tr w:rsidR="00265D58" w14:paraId="1C5D6275" w14:textId="77777777" w:rsidTr="00265D58">
        <w:tc>
          <w:tcPr>
            <w:tcW w:w="1510" w:type="dxa"/>
          </w:tcPr>
          <w:p w14:paraId="67F8DFF0" w14:textId="638E23E0" w:rsidR="00265D58" w:rsidRDefault="00265D58" w:rsidP="00BB75C6">
            <w:pPr>
              <w:pStyle w:val="Paragraphedeliste"/>
              <w:tabs>
                <w:tab w:val="left" w:pos="9214"/>
              </w:tabs>
              <w:ind w:left="0"/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</w:pPr>
            <w:r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  <w:t>17h-19h</w:t>
            </w:r>
          </w:p>
        </w:tc>
        <w:tc>
          <w:tcPr>
            <w:tcW w:w="1519" w:type="dxa"/>
          </w:tcPr>
          <w:p w14:paraId="51B3E0B0" w14:textId="77777777" w:rsidR="00265D58" w:rsidRDefault="00265D58" w:rsidP="00BB75C6">
            <w:pPr>
              <w:pStyle w:val="Paragraphedeliste"/>
              <w:tabs>
                <w:tab w:val="left" w:pos="9214"/>
              </w:tabs>
              <w:ind w:left="0"/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</w:pPr>
          </w:p>
        </w:tc>
        <w:tc>
          <w:tcPr>
            <w:tcW w:w="1523" w:type="dxa"/>
          </w:tcPr>
          <w:p w14:paraId="7CBFAC5B" w14:textId="77777777" w:rsidR="00265D58" w:rsidRDefault="00265D58" w:rsidP="00BB75C6">
            <w:pPr>
              <w:pStyle w:val="Paragraphedeliste"/>
              <w:tabs>
                <w:tab w:val="left" w:pos="9214"/>
              </w:tabs>
              <w:ind w:left="0"/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</w:pPr>
          </w:p>
        </w:tc>
        <w:tc>
          <w:tcPr>
            <w:tcW w:w="1549" w:type="dxa"/>
          </w:tcPr>
          <w:p w14:paraId="604418E4" w14:textId="77777777" w:rsidR="00265D58" w:rsidRDefault="00265D58" w:rsidP="00BB75C6">
            <w:pPr>
              <w:pStyle w:val="Paragraphedeliste"/>
              <w:tabs>
                <w:tab w:val="left" w:pos="9214"/>
              </w:tabs>
              <w:ind w:left="0"/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</w:pPr>
          </w:p>
        </w:tc>
        <w:tc>
          <w:tcPr>
            <w:tcW w:w="1521" w:type="dxa"/>
          </w:tcPr>
          <w:p w14:paraId="2F7BCA28" w14:textId="77777777" w:rsidR="00265D58" w:rsidRDefault="00265D58" w:rsidP="00BB75C6">
            <w:pPr>
              <w:pStyle w:val="Paragraphedeliste"/>
              <w:tabs>
                <w:tab w:val="left" w:pos="9214"/>
              </w:tabs>
              <w:ind w:left="0"/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</w:pPr>
          </w:p>
        </w:tc>
      </w:tr>
    </w:tbl>
    <w:p w14:paraId="79118FDA" w14:textId="6902D941" w:rsidR="0027021E" w:rsidRDefault="0027021E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</w:p>
    <w:p w14:paraId="733B028E" w14:textId="77777777" w:rsidR="009F6805" w:rsidRDefault="009F6805" w:rsidP="009F6805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</w:p>
    <w:p w14:paraId="7DB64D2A" w14:textId="38C92B67" w:rsidR="00BB75C6" w:rsidRPr="0027021E" w:rsidRDefault="00BB75C6" w:rsidP="009F6805">
      <w:pPr>
        <w:pStyle w:val="Paragraphedeliste"/>
        <w:tabs>
          <w:tab w:val="left" w:pos="5103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Fait à : 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  <w:proofErr w:type="gramStart"/>
      <w:r w:rsidR="009F6805">
        <w:rPr>
          <w:rFonts w:ascii="Agency FB" w:hAnsi="Agency FB"/>
          <w:color w:val="595959" w:themeColor="text1" w:themeTint="A6"/>
          <w:sz w:val="24"/>
          <w:szCs w:val="24"/>
          <w:lang w:val="fr-FR"/>
        </w:rPr>
        <w:t>L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>e:</w:t>
      </w:r>
      <w:proofErr w:type="gramEnd"/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 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</w:p>
    <w:p w14:paraId="03D051AD" w14:textId="77777777" w:rsidR="00D95F8E" w:rsidRDefault="00D95F8E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</w:p>
    <w:p w14:paraId="4A15888B" w14:textId="77777777" w:rsidR="00D95F8E" w:rsidRDefault="00D95F8E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</w:p>
    <w:p w14:paraId="0BEDB83D" w14:textId="428D8434" w:rsidR="00BB75C6" w:rsidRPr="0027021E" w:rsidRDefault="00BB75C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Signature : 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</w:p>
    <w:p w14:paraId="528875FE" w14:textId="6FA7396A" w:rsidR="00055EBC" w:rsidRPr="0027021E" w:rsidRDefault="00055EBC">
      <w:pPr>
        <w:pStyle w:val="Paragraphedeliste"/>
        <w:tabs>
          <w:tab w:val="left" w:pos="9214"/>
        </w:tabs>
        <w:spacing w:after="0" w:line="240" w:lineRule="auto"/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</w:p>
    <w:sectPr w:rsidR="00055EBC" w:rsidRPr="0027021E" w:rsidSect="0079635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D9D49" w14:textId="77777777" w:rsidR="00026C9F" w:rsidRDefault="00026C9F" w:rsidP="004122A7">
      <w:pPr>
        <w:spacing w:after="0" w:line="240" w:lineRule="auto"/>
      </w:pPr>
      <w:r>
        <w:separator/>
      </w:r>
    </w:p>
  </w:endnote>
  <w:endnote w:type="continuationSeparator" w:id="0">
    <w:p w14:paraId="06538394" w14:textId="77777777" w:rsidR="00026C9F" w:rsidRDefault="00026C9F" w:rsidP="00412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FE536" w14:textId="77777777" w:rsidR="00E75FC9" w:rsidRDefault="00E75FC9" w:rsidP="00A6171B">
    <w:pPr>
      <w:pStyle w:val="Pieddepage"/>
      <w:tabs>
        <w:tab w:val="clear" w:pos="4536"/>
        <w:tab w:val="clear" w:pos="9072"/>
        <w:tab w:val="left" w:pos="8796"/>
      </w:tabs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5D6B3176" wp14:editId="1727F9DC">
          <wp:simplePos x="0" y="0"/>
          <wp:positionH relativeFrom="page">
            <wp:posOffset>-118110</wp:posOffset>
          </wp:positionH>
          <wp:positionV relativeFrom="paragraph">
            <wp:posOffset>-173355</wp:posOffset>
          </wp:positionV>
          <wp:extent cx="7675419" cy="708003"/>
          <wp:effectExtent l="0" t="0" r="1905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deleWord_IEC_PiedP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5419" cy="7080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613FB" w14:textId="77777777" w:rsidR="00E75FC9" w:rsidRDefault="00E75FC9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65408" behindDoc="1" locked="0" layoutInCell="1" allowOverlap="1" wp14:anchorId="335957F5" wp14:editId="05902374">
          <wp:simplePos x="0" y="0"/>
          <wp:positionH relativeFrom="page">
            <wp:posOffset>0</wp:posOffset>
          </wp:positionH>
          <wp:positionV relativeFrom="paragraph">
            <wp:posOffset>-170815</wp:posOffset>
          </wp:positionV>
          <wp:extent cx="7675419" cy="708003"/>
          <wp:effectExtent l="0" t="0" r="1905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deleWord_IEC_PiedP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5419" cy="7080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A564C" w14:textId="77777777" w:rsidR="00026C9F" w:rsidRDefault="00026C9F" w:rsidP="004122A7">
      <w:pPr>
        <w:spacing w:after="0" w:line="240" w:lineRule="auto"/>
      </w:pPr>
      <w:r>
        <w:separator/>
      </w:r>
    </w:p>
  </w:footnote>
  <w:footnote w:type="continuationSeparator" w:id="0">
    <w:p w14:paraId="40D1A7C2" w14:textId="77777777" w:rsidR="00026C9F" w:rsidRDefault="00026C9F" w:rsidP="004122A7">
      <w:pPr>
        <w:spacing w:after="0" w:line="240" w:lineRule="auto"/>
      </w:pPr>
      <w:r>
        <w:continuationSeparator/>
      </w:r>
    </w:p>
  </w:footnote>
  <w:footnote w:id="1">
    <w:p w14:paraId="1A376EE8" w14:textId="77777777" w:rsidR="00BB75C6" w:rsidRPr="00255C7E" w:rsidRDefault="00BB75C6" w:rsidP="00BB75C6">
      <w:pPr>
        <w:pStyle w:val="Notedebasdepage"/>
        <w:rPr>
          <w:rFonts w:ascii="Agency FB" w:hAnsi="Agency FB"/>
        </w:rPr>
      </w:pPr>
      <w:r w:rsidRPr="00255C7E">
        <w:rPr>
          <w:rStyle w:val="Appelnotedebasdep"/>
          <w:rFonts w:ascii="Agency FB" w:hAnsi="Agency FB"/>
        </w:rPr>
        <w:footnoteRef/>
      </w:r>
      <w:r w:rsidRPr="00255C7E">
        <w:rPr>
          <w:rFonts w:ascii="Agency FB" w:hAnsi="Agency FB"/>
        </w:rPr>
        <w:t xml:space="preserve"> Information nécessaire pour les assurances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6DB8B" w14:textId="77777777" w:rsidR="00E75FC9" w:rsidRPr="00A25CE8" w:rsidRDefault="00E75FC9" w:rsidP="00A25CE8">
    <w:pPr>
      <w:pStyle w:val="En-tte"/>
      <w:tabs>
        <w:tab w:val="clear" w:pos="4536"/>
        <w:tab w:val="clear" w:pos="9072"/>
        <w:tab w:val="left" w:pos="4356"/>
      </w:tabs>
      <w:jc w:val="center"/>
      <w:rPr>
        <w:sz w:val="18"/>
      </w:rPr>
    </w:pPr>
    <w:r w:rsidRPr="00C717C7">
      <w:rPr>
        <w:rFonts w:asciiTheme="majorHAnsi" w:eastAsiaTheme="majorEastAsia" w:hAnsiTheme="majorHAnsi" w:cstheme="majorBidi"/>
        <w:noProof/>
        <w:color w:val="538135" w:themeColor="accent6" w:themeShade="BF"/>
        <w:sz w:val="28"/>
        <w:szCs w:val="28"/>
        <w:lang w:eastAsia="fr-BE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540D3062" wp14:editId="19061099">
              <wp:simplePos x="0" y="0"/>
              <wp:positionH relativeFrom="rightMargin">
                <wp:posOffset>334010</wp:posOffset>
              </wp:positionH>
              <wp:positionV relativeFrom="page">
                <wp:posOffset>1059180</wp:posOffset>
              </wp:positionV>
              <wp:extent cx="287020" cy="274320"/>
              <wp:effectExtent l="0" t="0" r="0" b="68580"/>
              <wp:wrapNone/>
              <wp:docPr id="13" name="Rectangle à coins arrondi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7020" cy="274320"/>
                      </a:xfrm>
                      <a:prstGeom prst="wedgeRoundRectCallout">
                        <a:avLst>
                          <a:gd name="adj1" fmla="val 5716"/>
                          <a:gd name="adj2" fmla="val 73611"/>
                          <a:gd name="adj3" fmla="val 16667"/>
                        </a:avLst>
                      </a:prstGeom>
                      <a:gradFill flip="none" rotWithShape="1">
                        <a:gsLst>
                          <a:gs pos="0">
                            <a:srgbClr val="97BE0D">
                              <a:tint val="66000"/>
                              <a:satMod val="160000"/>
                            </a:srgbClr>
                          </a:gs>
                          <a:gs pos="50000">
                            <a:srgbClr val="97BE0D">
                              <a:tint val="44500"/>
                              <a:satMod val="160000"/>
                            </a:srgbClr>
                          </a:gs>
                          <a:gs pos="100000">
                            <a:srgbClr val="97BE0D">
                              <a:tint val="23500"/>
                              <a:satMod val="160000"/>
                            </a:srgbClr>
                          </a:gs>
                        </a:gsLst>
                        <a:path path="circle">
                          <a:fillToRect l="100000" b="100000"/>
                        </a:path>
                        <a:tileRect t="-100000" r="-100000"/>
                      </a:gradFill>
                      <a:ln>
                        <a:noFill/>
                      </a:ln>
                    </wps:spPr>
                    <wps:txbx>
                      <w:txbxContent>
                        <w:p w14:paraId="6021EFC9" w14:textId="6360D56E" w:rsidR="00E75FC9" w:rsidRPr="00C717C7" w:rsidRDefault="00E75FC9" w:rsidP="00C717C7">
                          <w:pPr>
                            <w:jc w:val="center"/>
                            <w:rPr>
                              <w:rStyle w:val="Numrodepage"/>
                              <w:rFonts w:ascii="Tw Cen MT Condensed" w:hAnsi="Tw Cen MT Condensed"/>
                              <w:color w:val="538135" w:themeColor="accent6" w:themeShade="BF"/>
                              <w:sz w:val="20"/>
                              <w:szCs w:val="24"/>
                            </w:rPr>
                          </w:pPr>
                          <w:r w:rsidRPr="00C717C7">
                            <w:rPr>
                              <w:sz w:val="20"/>
                            </w:rPr>
                            <w:fldChar w:fldCharType="begin"/>
                          </w:r>
                          <w:r w:rsidRPr="00C717C7">
                            <w:rPr>
                              <w:rFonts w:ascii="Tw Cen MT Condensed" w:hAnsi="Tw Cen MT Condensed"/>
                              <w:color w:val="538135" w:themeColor="accent6" w:themeShade="BF"/>
                              <w:sz w:val="20"/>
                            </w:rPr>
                            <w:instrText>PAGE    \* MERGEFORMAT</w:instrText>
                          </w:r>
                          <w:r w:rsidRPr="00C717C7">
                            <w:rPr>
                              <w:sz w:val="20"/>
                            </w:rPr>
                            <w:fldChar w:fldCharType="separate"/>
                          </w:r>
                          <w:r w:rsidR="009F6805" w:rsidRPr="009F6805">
                            <w:rPr>
                              <w:rStyle w:val="Numrodepage"/>
                              <w:b/>
                              <w:bCs/>
                              <w:noProof/>
                              <w:szCs w:val="24"/>
                              <w:lang w:val="fr-FR"/>
                            </w:rPr>
                            <w:t>2</w:t>
                          </w:r>
                          <w:r w:rsidRPr="00C717C7">
                            <w:rPr>
                              <w:rStyle w:val="Numrodepage"/>
                              <w:rFonts w:ascii="Tw Cen MT Condensed" w:hAnsi="Tw Cen MT Condensed"/>
                              <w:b/>
                              <w:bCs/>
                              <w:color w:val="538135" w:themeColor="accent6" w:themeShade="BF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0D3062"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Rectangle à coins arrondis 13" o:spid="_x0000_s1026" type="#_x0000_t62" style="position:absolute;left:0;text-align:left;margin-left:26.3pt;margin-top:83.4pt;width:22.6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" o:allowincell="f" adj="12035,26700" fillcolor="#c8e88d" stroked="f">
              <v:fill color2="#edf6de" rotate="t" focusposition="1" focussize="" colors="0 #c8e88d;.5 #dbefbb;1 #edf6de" focus="100%" type="gradientRadial"/>
              <v:textbox inset="0,,0">
                <w:txbxContent>
                  <w:p w14:paraId="6021EFC9" w14:textId="6360D56E" w:rsidR="00E75FC9" w:rsidRPr="00C717C7" w:rsidRDefault="00E75FC9" w:rsidP="00C717C7">
                    <w:pPr>
                      <w:jc w:val="center"/>
                      <w:rPr>
                        <w:rStyle w:val="Numrodepage"/>
                        <w:rFonts w:ascii="Tw Cen MT Condensed" w:hAnsi="Tw Cen MT Condensed"/>
                        <w:color w:val="538135" w:themeColor="accent6" w:themeShade="BF"/>
                        <w:sz w:val="20"/>
                        <w:szCs w:val="24"/>
                      </w:rPr>
                    </w:pPr>
                    <w:r w:rsidRPr="00C717C7">
                      <w:rPr>
                        <w:sz w:val="20"/>
                      </w:rPr>
                      <w:fldChar w:fldCharType="begin"/>
                    </w:r>
                    <w:r w:rsidRPr="00C717C7">
                      <w:rPr>
                        <w:rFonts w:ascii="Tw Cen MT Condensed" w:hAnsi="Tw Cen MT Condensed"/>
                        <w:color w:val="538135" w:themeColor="accent6" w:themeShade="BF"/>
                        <w:sz w:val="20"/>
                      </w:rPr>
                      <w:instrText>PAGE    \* MERGEFORMAT</w:instrText>
                    </w:r>
                    <w:r w:rsidRPr="00C717C7">
                      <w:rPr>
                        <w:sz w:val="20"/>
                      </w:rPr>
                      <w:fldChar w:fldCharType="separate"/>
                    </w:r>
                    <w:r w:rsidR="009F6805" w:rsidRPr="009F6805">
                      <w:rPr>
                        <w:rStyle w:val="Numrodepage"/>
                        <w:b/>
                        <w:bCs/>
                        <w:noProof/>
                        <w:szCs w:val="24"/>
                        <w:lang w:val="fr-FR"/>
                      </w:rPr>
                      <w:t>2</w:t>
                    </w:r>
                    <w:r w:rsidRPr="00C717C7">
                      <w:rPr>
                        <w:rStyle w:val="Numrodepage"/>
                        <w:rFonts w:ascii="Tw Cen MT Condensed" w:hAnsi="Tw Cen MT Condensed"/>
                        <w:b/>
                        <w:bCs/>
                        <w:color w:val="538135" w:themeColor="accent6" w:themeShade="BF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A25CE8">
      <w:rPr>
        <w:noProof/>
        <w:sz w:val="18"/>
        <w:lang w:eastAsia="fr-BE"/>
      </w:rPr>
      <w:drawing>
        <wp:anchor distT="0" distB="0" distL="114300" distR="114300" simplePos="0" relativeHeight="251659264" behindDoc="1" locked="0" layoutInCell="1" allowOverlap="1" wp14:anchorId="18B76DC3" wp14:editId="4FFAA3D0">
          <wp:simplePos x="0" y="0"/>
          <wp:positionH relativeFrom="page">
            <wp:align>left</wp:align>
          </wp:positionH>
          <wp:positionV relativeFrom="paragraph">
            <wp:posOffset>-441960</wp:posOffset>
          </wp:positionV>
          <wp:extent cx="7553773" cy="678180"/>
          <wp:effectExtent l="0" t="0" r="0" b="762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ModeleWord_IEC_Ent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365" cy="67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53BA" w14:textId="77777777" w:rsidR="004D61CE" w:rsidRDefault="00E75FC9" w:rsidP="00CE6F5B">
    <w:pPr>
      <w:pStyle w:val="En-tte"/>
      <w:jc w:val="center"/>
      <w:rPr>
        <w:noProof/>
        <w:color w:val="70AD47" w:themeColor="accent6"/>
        <w:sz w:val="44"/>
        <w:szCs w:val="44"/>
        <w:lang w:eastAsia="fr-BE"/>
      </w:rPr>
    </w:pPr>
    <w:r w:rsidRPr="00CE6F5B">
      <w:rPr>
        <w:noProof/>
        <w:color w:val="70AD47" w:themeColor="accent6"/>
        <w:sz w:val="44"/>
        <w:szCs w:val="44"/>
        <w:lang w:eastAsia="fr-BE"/>
      </w:rPr>
      <w:drawing>
        <wp:anchor distT="0" distB="0" distL="114300" distR="114300" simplePos="0" relativeHeight="251657215" behindDoc="1" locked="0" layoutInCell="1" allowOverlap="1" wp14:anchorId="0A4FA0B6" wp14:editId="3F9FD4F9">
          <wp:simplePos x="0" y="0"/>
          <wp:positionH relativeFrom="column">
            <wp:posOffset>-556260</wp:posOffset>
          </wp:positionH>
          <wp:positionV relativeFrom="paragraph">
            <wp:posOffset>-373380</wp:posOffset>
          </wp:positionV>
          <wp:extent cx="7432407" cy="1771621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deleWord_IEC_Entête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2407" cy="17716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6F5B">
      <w:rPr>
        <w:noProof/>
        <w:color w:val="70AD47" w:themeColor="accent6"/>
        <w:sz w:val="44"/>
        <w:szCs w:val="44"/>
        <w:lang w:eastAsia="fr-BE"/>
      </w:rPr>
      <w:drawing>
        <wp:anchor distT="0" distB="0" distL="114300" distR="114300" simplePos="0" relativeHeight="251661312" behindDoc="1" locked="0" layoutInCell="1" allowOverlap="1" wp14:anchorId="2AD61BC9" wp14:editId="1749E742">
          <wp:simplePos x="0" y="0"/>
          <wp:positionH relativeFrom="page">
            <wp:posOffset>-1482</wp:posOffset>
          </wp:positionH>
          <wp:positionV relativeFrom="paragraph">
            <wp:posOffset>-448945</wp:posOffset>
          </wp:positionV>
          <wp:extent cx="7553773" cy="678180"/>
          <wp:effectExtent l="0" t="0" r="0" b="762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ModeleWord_IEC_Ente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73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6F5B" w:rsidRPr="00CE6F5B">
      <w:rPr>
        <w:noProof/>
        <w:color w:val="70AD47" w:themeColor="accent6"/>
        <w:sz w:val="44"/>
        <w:szCs w:val="44"/>
        <w:lang w:eastAsia="fr-BE"/>
      </w:rPr>
      <w:t>FORMATION D</w:t>
    </w:r>
    <w:r w:rsidR="004D61CE">
      <w:rPr>
        <w:noProof/>
        <w:color w:val="70AD47" w:themeColor="accent6"/>
        <w:sz w:val="44"/>
        <w:szCs w:val="44"/>
        <w:lang w:eastAsia="fr-BE"/>
      </w:rPr>
      <w:t>’ECO-CONSEILLER.ER</w:t>
    </w:r>
    <w:r w:rsidR="00CE6F5B" w:rsidRPr="00CE6F5B">
      <w:rPr>
        <w:noProof/>
        <w:color w:val="70AD47" w:themeColor="accent6"/>
        <w:sz w:val="44"/>
        <w:szCs w:val="44"/>
        <w:lang w:eastAsia="fr-BE"/>
      </w:rPr>
      <w:t>E</w:t>
    </w:r>
    <w:r w:rsidR="004D61CE">
      <w:rPr>
        <w:noProof/>
        <w:color w:val="70AD47" w:themeColor="accent6"/>
        <w:sz w:val="44"/>
        <w:szCs w:val="44"/>
        <w:lang w:eastAsia="fr-BE"/>
      </w:rPr>
      <w:t xml:space="preserve"> ET</w:t>
    </w:r>
  </w:p>
  <w:p w14:paraId="7060D5F0" w14:textId="1D874060" w:rsidR="00CE6F5B" w:rsidRPr="00CE6F5B" w:rsidRDefault="004D61CE" w:rsidP="00CE6F5B">
    <w:pPr>
      <w:pStyle w:val="En-tte"/>
      <w:jc w:val="center"/>
      <w:rPr>
        <w:noProof/>
        <w:color w:val="70AD47" w:themeColor="accent6"/>
        <w:sz w:val="44"/>
        <w:szCs w:val="44"/>
        <w:lang w:eastAsia="fr-BE"/>
      </w:rPr>
    </w:pPr>
    <w:r>
      <w:rPr>
        <w:noProof/>
        <w:color w:val="70AD47" w:themeColor="accent6"/>
        <w:sz w:val="44"/>
        <w:szCs w:val="44"/>
        <w:lang w:eastAsia="fr-BE"/>
      </w:rPr>
      <w:t xml:space="preserve">DE </w:t>
    </w:r>
    <w:r w:rsidR="00CE6F5B" w:rsidRPr="00CE6F5B">
      <w:rPr>
        <w:noProof/>
        <w:color w:val="70AD47" w:themeColor="accent6"/>
        <w:sz w:val="44"/>
        <w:szCs w:val="44"/>
        <w:lang w:eastAsia="fr-BE"/>
      </w:rPr>
      <w:t>FACILITATEUR</w:t>
    </w:r>
    <w:r w:rsidR="00331F89">
      <w:rPr>
        <w:noProof/>
        <w:color w:val="70AD47" w:themeColor="accent6"/>
        <w:sz w:val="44"/>
        <w:szCs w:val="44"/>
        <w:lang w:eastAsia="fr-BE"/>
      </w:rPr>
      <w:t>.RICE</w:t>
    </w:r>
    <w:r>
      <w:rPr>
        <w:noProof/>
        <w:color w:val="70AD47" w:themeColor="accent6"/>
        <w:sz w:val="44"/>
        <w:szCs w:val="44"/>
        <w:lang w:eastAsia="fr-BE"/>
      </w:rPr>
      <w:t xml:space="preserve"> EN ECONOMIE CIRCULAIRE</w:t>
    </w:r>
  </w:p>
  <w:p w14:paraId="03907503" w14:textId="1302C8AE" w:rsidR="00E75FC9" w:rsidRPr="00CE6F5B" w:rsidRDefault="008248C7" w:rsidP="00CE6F5B">
    <w:pPr>
      <w:pStyle w:val="En-tte"/>
      <w:jc w:val="center"/>
      <w:rPr>
        <w:rFonts w:ascii="Tw Cen MT Condensed" w:hAnsi="Tw Cen MT Condensed"/>
        <w:color w:val="A8D08D" w:themeColor="accent6" w:themeTint="99"/>
        <w:sz w:val="28"/>
        <w:szCs w:val="28"/>
      </w:rPr>
    </w:pPr>
    <w:r>
      <w:rPr>
        <w:rFonts w:ascii="Tw Cen MT Condensed" w:hAnsi="Tw Cen MT Condensed"/>
        <w:color w:val="A8D08D" w:themeColor="accent6" w:themeTint="99"/>
        <w:sz w:val="28"/>
        <w:szCs w:val="28"/>
      </w:rPr>
      <w:t>Premi</w:t>
    </w:r>
    <w:r w:rsidR="005061E4">
      <w:rPr>
        <w:rFonts w:ascii="Tw Cen MT Condensed" w:hAnsi="Tw Cen MT Condensed"/>
        <w:color w:val="A8D08D" w:themeColor="accent6" w:themeTint="99"/>
        <w:sz w:val="28"/>
        <w:szCs w:val="28"/>
      </w:rPr>
      <w:t>ère</w:t>
    </w:r>
    <w:r w:rsidR="00CE6F5B">
      <w:rPr>
        <w:rFonts w:ascii="Tw Cen MT Condensed" w:hAnsi="Tw Cen MT Condensed"/>
        <w:color w:val="A8D08D" w:themeColor="accent6" w:themeTint="99"/>
        <w:sz w:val="28"/>
        <w:szCs w:val="28"/>
      </w:rPr>
      <w:t xml:space="preserve"> promotion</w:t>
    </w:r>
    <w:r w:rsidR="00BB75C6">
      <w:rPr>
        <w:rFonts w:ascii="Tw Cen MT Condensed" w:hAnsi="Tw Cen MT Condensed"/>
        <w:color w:val="A8D08D" w:themeColor="accent6" w:themeTint="99"/>
        <w:sz w:val="28"/>
        <w:szCs w:val="28"/>
      </w:rPr>
      <w:t xml:space="preserve"> : </w:t>
    </w:r>
    <w:r w:rsidR="005061E4">
      <w:rPr>
        <w:rFonts w:ascii="Tw Cen MT Condensed" w:hAnsi="Tw Cen MT Condensed"/>
        <w:color w:val="A8D08D" w:themeColor="accent6" w:themeTint="99"/>
        <w:sz w:val="28"/>
        <w:szCs w:val="28"/>
      </w:rPr>
      <w:t>Janvier</w:t>
    </w:r>
    <w:r w:rsidR="00BB75C6">
      <w:rPr>
        <w:rFonts w:ascii="Tw Cen MT Condensed" w:hAnsi="Tw Cen MT Condensed"/>
        <w:color w:val="A8D08D" w:themeColor="accent6" w:themeTint="99"/>
        <w:sz w:val="28"/>
        <w:szCs w:val="28"/>
      </w:rPr>
      <w:t xml:space="preserve"> 202</w:t>
    </w:r>
    <w:r w:rsidR="005061E4">
      <w:rPr>
        <w:rFonts w:ascii="Tw Cen MT Condensed" w:hAnsi="Tw Cen MT Condensed"/>
        <w:color w:val="A8D08D" w:themeColor="accent6" w:themeTint="99"/>
        <w:sz w:val="28"/>
        <w:szCs w:val="28"/>
      </w:rPr>
      <w:t>4</w:t>
    </w:r>
    <w:r w:rsidR="00BB75C6">
      <w:rPr>
        <w:rFonts w:ascii="Tw Cen MT Condensed" w:hAnsi="Tw Cen MT Condensed"/>
        <w:color w:val="A8D08D" w:themeColor="accent6" w:themeTint="99"/>
        <w:sz w:val="28"/>
        <w:szCs w:val="28"/>
      </w:rPr>
      <w:t xml:space="preserve"> – </w:t>
    </w:r>
    <w:r w:rsidR="005061E4">
      <w:rPr>
        <w:rFonts w:ascii="Tw Cen MT Condensed" w:hAnsi="Tw Cen MT Condensed"/>
        <w:color w:val="A8D08D" w:themeColor="accent6" w:themeTint="99"/>
        <w:sz w:val="28"/>
        <w:szCs w:val="28"/>
      </w:rPr>
      <w:t>Juin</w:t>
    </w:r>
    <w:r w:rsidR="009F6805">
      <w:rPr>
        <w:rFonts w:ascii="Tw Cen MT Condensed" w:hAnsi="Tw Cen MT Condensed"/>
        <w:color w:val="A8D08D" w:themeColor="accent6" w:themeTint="99"/>
        <w:sz w:val="28"/>
        <w:szCs w:val="28"/>
      </w:rPr>
      <w:t xml:space="preserve"> 202</w:t>
    </w:r>
    <w:r w:rsidR="003A4E13">
      <w:rPr>
        <w:rFonts w:ascii="Tw Cen MT Condensed" w:hAnsi="Tw Cen MT Condensed"/>
        <w:color w:val="A8D08D" w:themeColor="accent6" w:themeTint="99"/>
        <w:sz w:val="28"/>
        <w:szCs w:val="28"/>
      </w:rPr>
      <w:t>5</w:t>
    </w:r>
  </w:p>
  <w:p w14:paraId="20EFB0A0" w14:textId="77777777" w:rsidR="00E75FC9" w:rsidRPr="00B2623A" w:rsidRDefault="00E75FC9" w:rsidP="0079635E">
    <w:pPr>
      <w:pStyle w:val="En-tte"/>
      <w:jc w:val="center"/>
      <w:rPr>
        <w:rFonts w:ascii="Tw Cen MT Condensed" w:hAnsi="Tw Cen MT Condensed"/>
        <w:color w:val="538135" w:themeColor="accent6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55562A3E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06B3F88"/>
    <w:multiLevelType w:val="hybridMultilevel"/>
    <w:tmpl w:val="2062A50A"/>
    <w:lvl w:ilvl="0" w:tplc="FE943E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C7071"/>
    <w:multiLevelType w:val="hybridMultilevel"/>
    <w:tmpl w:val="3D2E692C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47CC8"/>
    <w:multiLevelType w:val="hybridMultilevel"/>
    <w:tmpl w:val="F092AEE8"/>
    <w:lvl w:ilvl="0" w:tplc="FE943E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465905">
    <w:abstractNumId w:val="0"/>
  </w:num>
  <w:num w:numId="2" w16cid:durableId="1597203265">
    <w:abstractNumId w:val="3"/>
  </w:num>
  <w:num w:numId="3" w16cid:durableId="2123261032">
    <w:abstractNumId w:val="2"/>
  </w:num>
  <w:num w:numId="4" w16cid:durableId="192900329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1B"/>
    <w:rsid w:val="00026C9F"/>
    <w:rsid w:val="00027454"/>
    <w:rsid w:val="000374F2"/>
    <w:rsid w:val="00037FE5"/>
    <w:rsid w:val="00054E74"/>
    <w:rsid w:val="00055EBC"/>
    <w:rsid w:val="00064803"/>
    <w:rsid w:val="000823E4"/>
    <w:rsid w:val="0008546E"/>
    <w:rsid w:val="00097A2E"/>
    <w:rsid w:val="00097AFB"/>
    <w:rsid w:val="000C05B6"/>
    <w:rsid w:val="000C1EC6"/>
    <w:rsid w:val="000C4605"/>
    <w:rsid w:val="000C7758"/>
    <w:rsid w:val="000E2105"/>
    <w:rsid w:val="000E4197"/>
    <w:rsid w:val="00102137"/>
    <w:rsid w:val="00103B7F"/>
    <w:rsid w:val="001169E3"/>
    <w:rsid w:val="00131AD4"/>
    <w:rsid w:val="001358EF"/>
    <w:rsid w:val="0015248F"/>
    <w:rsid w:val="0015558F"/>
    <w:rsid w:val="00171A1F"/>
    <w:rsid w:val="001946E0"/>
    <w:rsid w:val="00196ABD"/>
    <w:rsid w:val="00197C41"/>
    <w:rsid w:val="001C0350"/>
    <w:rsid w:val="0020149E"/>
    <w:rsid w:val="00223476"/>
    <w:rsid w:val="00255C7E"/>
    <w:rsid w:val="00265D58"/>
    <w:rsid w:val="0027021E"/>
    <w:rsid w:val="0028244D"/>
    <w:rsid w:val="00295327"/>
    <w:rsid w:val="002A1FA7"/>
    <w:rsid w:val="002A34C0"/>
    <w:rsid w:val="002C6C7F"/>
    <w:rsid w:val="002D05DD"/>
    <w:rsid w:val="002D2A41"/>
    <w:rsid w:val="002E0D54"/>
    <w:rsid w:val="002E281B"/>
    <w:rsid w:val="003233A2"/>
    <w:rsid w:val="0032711E"/>
    <w:rsid w:val="00331F89"/>
    <w:rsid w:val="00332562"/>
    <w:rsid w:val="00361B03"/>
    <w:rsid w:val="00370017"/>
    <w:rsid w:val="0037694C"/>
    <w:rsid w:val="00386655"/>
    <w:rsid w:val="003941AC"/>
    <w:rsid w:val="003A4E13"/>
    <w:rsid w:val="003A60F5"/>
    <w:rsid w:val="003B096D"/>
    <w:rsid w:val="003C697C"/>
    <w:rsid w:val="003C6F2B"/>
    <w:rsid w:val="003D063E"/>
    <w:rsid w:val="003D795D"/>
    <w:rsid w:val="003E09C9"/>
    <w:rsid w:val="003E1FD0"/>
    <w:rsid w:val="003E6410"/>
    <w:rsid w:val="003E7214"/>
    <w:rsid w:val="004122A7"/>
    <w:rsid w:val="00416D1A"/>
    <w:rsid w:val="00423CDE"/>
    <w:rsid w:val="004330FB"/>
    <w:rsid w:val="00442EE4"/>
    <w:rsid w:val="00483A75"/>
    <w:rsid w:val="00494D28"/>
    <w:rsid w:val="004A1D00"/>
    <w:rsid w:val="004D40DB"/>
    <w:rsid w:val="004D61CE"/>
    <w:rsid w:val="004D7AA2"/>
    <w:rsid w:val="004E2B22"/>
    <w:rsid w:val="004F20E2"/>
    <w:rsid w:val="005061E4"/>
    <w:rsid w:val="00525F61"/>
    <w:rsid w:val="005447DE"/>
    <w:rsid w:val="005452C4"/>
    <w:rsid w:val="005503C1"/>
    <w:rsid w:val="00560827"/>
    <w:rsid w:val="005608D1"/>
    <w:rsid w:val="00571CE1"/>
    <w:rsid w:val="00581E82"/>
    <w:rsid w:val="0059216C"/>
    <w:rsid w:val="005A2FB4"/>
    <w:rsid w:val="005B7415"/>
    <w:rsid w:val="005D6AC7"/>
    <w:rsid w:val="005E4E0E"/>
    <w:rsid w:val="005F06BF"/>
    <w:rsid w:val="00602B74"/>
    <w:rsid w:val="00634A97"/>
    <w:rsid w:val="00642F5D"/>
    <w:rsid w:val="00664802"/>
    <w:rsid w:val="00666A56"/>
    <w:rsid w:val="0068184F"/>
    <w:rsid w:val="00682D10"/>
    <w:rsid w:val="00691B17"/>
    <w:rsid w:val="00691E57"/>
    <w:rsid w:val="0069400C"/>
    <w:rsid w:val="006A4F7F"/>
    <w:rsid w:val="006A7024"/>
    <w:rsid w:val="006C3ADD"/>
    <w:rsid w:val="006C4B5A"/>
    <w:rsid w:val="006C5112"/>
    <w:rsid w:val="006C6BF4"/>
    <w:rsid w:val="006C7D2F"/>
    <w:rsid w:val="006E3B67"/>
    <w:rsid w:val="006F5ED8"/>
    <w:rsid w:val="0070072B"/>
    <w:rsid w:val="00702271"/>
    <w:rsid w:val="00712649"/>
    <w:rsid w:val="0071676D"/>
    <w:rsid w:val="00722B8A"/>
    <w:rsid w:val="007269F6"/>
    <w:rsid w:val="00741B3B"/>
    <w:rsid w:val="00755EA6"/>
    <w:rsid w:val="007905F6"/>
    <w:rsid w:val="0079635E"/>
    <w:rsid w:val="00797487"/>
    <w:rsid w:val="007A30BB"/>
    <w:rsid w:val="007A41D8"/>
    <w:rsid w:val="007A6CB2"/>
    <w:rsid w:val="007C3C77"/>
    <w:rsid w:val="007C7571"/>
    <w:rsid w:val="007C76C8"/>
    <w:rsid w:val="007D2ED8"/>
    <w:rsid w:val="00810B4A"/>
    <w:rsid w:val="00821DC2"/>
    <w:rsid w:val="008248C7"/>
    <w:rsid w:val="0085529B"/>
    <w:rsid w:val="00873AC0"/>
    <w:rsid w:val="008A4B81"/>
    <w:rsid w:val="00921F7A"/>
    <w:rsid w:val="00922502"/>
    <w:rsid w:val="009332BE"/>
    <w:rsid w:val="009676F9"/>
    <w:rsid w:val="009719A0"/>
    <w:rsid w:val="00973E13"/>
    <w:rsid w:val="0098290C"/>
    <w:rsid w:val="009C07FD"/>
    <w:rsid w:val="009C0B38"/>
    <w:rsid w:val="009C3F04"/>
    <w:rsid w:val="009C63D8"/>
    <w:rsid w:val="009E3093"/>
    <w:rsid w:val="009F0E23"/>
    <w:rsid w:val="009F6805"/>
    <w:rsid w:val="00A05CB7"/>
    <w:rsid w:val="00A12598"/>
    <w:rsid w:val="00A25CE8"/>
    <w:rsid w:val="00A27482"/>
    <w:rsid w:val="00A368EB"/>
    <w:rsid w:val="00A420B1"/>
    <w:rsid w:val="00A472A7"/>
    <w:rsid w:val="00A47581"/>
    <w:rsid w:val="00A6171B"/>
    <w:rsid w:val="00A81BE3"/>
    <w:rsid w:val="00A8781B"/>
    <w:rsid w:val="00A90B4C"/>
    <w:rsid w:val="00A974FB"/>
    <w:rsid w:val="00AA13BC"/>
    <w:rsid w:val="00AA1A63"/>
    <w:rsid w:val="00AA4284"/>
    <w:rsid w:val="00AC445C"/>
    <w:rsid w:val="00AF3242"/>
    <w:rsid w:val="00AF384A"/>
    <w:rsid w:val="00B25EDA"/>
    <w:rsid w:val="00B2623A"/>
    <w:rsid w:val="00B43C78"/>
    <w:rsid w:val="00B83507"/>
    <w:rsid w:val="00BB6412"/>
    <w:rsid w:val="00BB75C6"/>
    <w:rsid w:val="00BD1F5F"/>
    <w:rsid w:val="00C0641D"/>
    <w:rsid w:val="00C54876"/>
    <w:rsid w:val="00C717C7"/>
    <w:rsid w:val="00CB01E5"/>
    <w:rsid w:val="00CB0DDA"/>
    <w:rsid w:val="00CB1774"/>
    <w:rsid w:val="00CB47DC"/>
    <w:rsid w:val="00CD7C56"/>
    <w:rsid w:val="00CE376B"/>
    <w:rsid w:val="00CE6F5B"/>
    <w:rsid w:val="00D055C9"/>
    <w:rsid w:val="00D1422A"/>
    <w:rsid w:val="00D51D1B"/>
    <w:rsid w:val="00D55D58"/>
    <w:rsid w:val="00D60E33"/>
    <w:rsid w:val="00D95F8E"/>
    <w:rsid w:val="00DA62FD"/>
    <w:rsid w:val="00DA6D34"/>
    <w:rsid w:val="00DD05D8"/>
    <w:rsid w:val="00DD0B04"/>
    <w:rsid w:val="00DD189D"/>
    <w:rsid w:val="00DD6B08"/>
    <w:rsid w:val="00E03BED"/>
    <w:rsid w:val="00E37985"/>
    <w:rsid w:val="00E441ED"/>
    <w:rsid w:val="00E4428A"/>
    <w:rsid w:val="00E462EA"/>
    <w:rsid w:val="00E46C60"/>
    <w:rsid w:val="00E53C1F"/>
    <w:rsid w:val="00E633DB"/>
    <w:rsid w:val="00E662DA"/>
    <w:rsid w:val="00E75FC9"/>
    <w:rsid w:val="00E76E8B"/>
    <w:rsid w:val="00E8249D"/>
    <w:rsid w:val="00E92629"/>
    <w:rsid w:val="00EA7E35"/>
    <w:rsid w:val="00F241C3"/>
    <w:rsid w:val="00F3064E"/>
    <w:rsid w:val="00F31D5B"/>
    <w:rsid w:val="00F950DD"/>
    <w:rsid w:val="00FC30BE"/>
    <w:rsid w:val="00FC3AC2"/>
    <w:rsid w:val="00FD4DF7"/>
    <w:rsid w:val="00FD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DC8B6"/>
  <w15:chartTrackingRefBased/>
  <w15:docId w15:val="{EDC75FC4-B174-4104-8AAC-220C93EB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E57"/>
  </w:style>
  <w:style w:type="paragraph" w:styleId="Titre1">
    <w:name w:val="heading 1"/>
    <w:basedOn w:val="Normal"/>
    <w:next w:val="Normal"/>
    <w:link w:val="Titre1Car"/>
    <w:uiPriority w:val="9"/>
    <w:qFormat/>
    <w:rsid w:val="00691E57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91E57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1E57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91E5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91E5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91E5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91E5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91E5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91E5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12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22A7"/>
  </w:style>
  <w:style w:type="paragraph" w:styleId="Pieddepage">
    <w:name w:val="footer"/>
    <w:basedOn w:val="Normal"/>
    <w:link w:val="PieddepageCar"/>
    <w:uiPriority w:val="99"/>
    <w:unhideWhenUsed/>
    <w:rsid w:val="00412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22A7"/>
  </w:style>
  <w:style w:type="character" w:customStyle="1" w:styleId="Titre1Car">
    <w:name w:val="Titre 1 Car"/>
    <w:basedOn w:val="Policepardfaut"/>
    <w:link w:val="Titre1"/>
    <w:uiPriority w:val="9"/>
    <w:rsid w:val="00691E57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691E57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91E57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691E57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itre5Car">
    <w:name w:val="Titre 5 Car"/>
    <w:basedOn w:val="Policepardfaut"/>
    <w:link w:val="Titre5"/>
    <w:uiPriority w:val="9"/>
    <w:semiHidden/>
    <w:rsid w:val="00691E57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91E57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691E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691E5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91E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91E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91E5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91E57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91E57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ous-titreCar">
    <w:name w:val="Sous-titre Car"/>
    <w:basedOn w:val="Policepardfaut"/>
    <w:link w:val="Sous-titre"/>
    <w:uiPriority w:val="11"/>
    <w:rsid w:val="00691E57"/>
    <w:rPr>
      <w:color w:val="5A5A5A" w:themeColor="text1" w:themeTint="A5"/>
      <w:spacing w:val="10"/>
    </w:rPr>
  </w:style>
  <w:style w:type="character" w:styleId="lev">
    <w:name w:val="Strong"/>
    <w:basedOn w:val="Policepardfaut"/>
    <w:uiPriority w:val="22"/>
    <w:qFormat/>
    <w:rsid w:val="00691E57"/>
    <w:rPr>
      <w:b/>
      <w:bCs/>
      <w:color w:val="000000" w:themeColor="text1"/>
    </w:rPr>
  </w:style>
  <w:style w:type="character" w:styleId="Accentuation">
    <w:name w:val="Emphasis"/>
    <w:basedOn w:val="Policepardfaut"/>
    <w:uiPriority w:val="20"/>
    <w:qFormat/>
    <w:rsid w:val="00691E57"/>
    <w:rPr>
      <w:i/>
      <w:iCs/>
      <w:color w:val="auto"/>
    </w:rPr>
  </w:style>
  <w:style w:type="paragraph" w:styleId="Sansinterligne">
    <w:name w:val="No Spacing"/>
    <w:uiPriority w:val="1"/>
    <w:qFormat/>
    <w:rsid w:val="00691E57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691E57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691E57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91E57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91E57"/>
    <w:rPr>
      <w:color w:val="000000" w:themeColor="text1"/>
      <w:shd w:val="clear" w:color="auto" w:fill="F2F2F2" w:themeFill="background1" w:themeFillShade="F2"/>
    </w:rPr>
  </w:style>
  <w:style w:type="character" w:styleId="Accentuationlgre">
    <w:name w:val="Subtle Emphasis"/>
    <w:basedOn w:val="Policepardfaut"/>
    <w:uiPriority w:val="19"/>
    <w:qFormat/>
    <w:rsid w:val="00691E57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691E57"/>
    <w:rPr>
      <w:b/>
      <w:bCs/>
      <w:i/>
      <w:iCs/>
      <w:caps/>
    </w:rPr>
  </w:style>
  <w:style w:type="character" w:styleId="Rfrencelgre">
    <w:name w:val="Subtle Reference"/>
    <w:basedOn w:val="Policepardfaut"/>
    <w:uiPriority w:val="31"/>
    <w:qFormat/>
    <w:rsid w:val="00691E57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691E57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691E57"/>
    <w:rPr>
      <w:b w:val="0"/>
      <w:bCs w:val="0"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91E57"/>
    <w:pPr>
      <w:outlineLvl w:val="9"/>
    </w:pPr>
  </w:style>
  <w:style w:type="paragraph" w:styleId="Paragraphedeliste">
    <w:name w:val="List Paragraph"/>
    <w:basedOn w:val="Normal"/>
    <w:uiPriority w:val="34"/>
    <w:qFormat/>
    <w:rsid w:val="003C6F2B"/>
    <w:pPr>
      <w:ind w:left="720"/>
      <w:contextualSpacing/>
    </w:pPr>
  </w:style>
  <w:style w:type="table" w:styleId="Grilledutableau">
    <w:name w:val="Table Grid"/>
    <w:basedOn w:val="TableauNormal"/>
    <w:uiPriority w:val="39"/>
    <w:rsid w:val="00085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42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2EE4"/>
    <w:rPr>
      <w:rFonts w:ascii="Segoe UI" w:hAnsi="Segoe UI" w:cs="Segoe UI"/>
      <w:sz w:val="18"/>
      <w:szCs w:val="18"/>
    </w:rPr>
  </w:style>
  <w:style w:type="character" w:styleId="Numrodepage">
    <w:name w:val="page number"/>
    <w:basedOn w:val="Policepardfaut"/>
    <w:uiPriority w:val="99"/>
    <w:unhideWhenUsed/>
    <w:rsid w:val="0085529B"/>
  </w:style>
  <w:style w:type="character" w:styleId="Lienhypertexte">
    <w:name w:val="Hyperlink"/>
    <w:basedOn w:val="Policepardfaut"/>
    <w:uiPriority w:val="99"/>
    <w:unhideWhenUsed/>
    <w:rsid w:val="00B2623A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E376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E376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E376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376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376B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C1EC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C1EC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C1E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2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08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9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7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1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3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24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7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9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2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0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4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6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1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3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7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6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5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2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rmation@eco-conseil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-laure.tarbe\Documents\Mod&#232;les%20Office%20personnalis&#233;s\2019_PROG_ModeleProgramm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bddf0f-94ae-41f2-a95f-c70e820fc3ab" xsi:nil="true"/>
    <lcf76f155ced4ddcb4097134ff3c332f xmlns="6e42fa46-37d7-4c69-acff-ed8eadd6eb5b">
      <Terms xmlns="http://schemas.microsoft.com/office/infopath/2007/PartnerControls"/>
    </lcf76f155ced4ddcb4097134ff3c332f>
    <MediaLengthInSeconds xmlns="6e42fa46-37d7-4c69-acff-ed8eadd6eb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28F98FA703CF468C8DA776129EE8A1" ma:contentTypeVersion="14" ma:contentTypeDescription="Crée un document." ma:contentTypeScope="" ma:versionID="1797740ed69110b38f65640ac6a1d9fc">
  <xsd:schema xmlns:xsd="http://www.w3.org/2001/XMLSchema" xmlns:xs="http://www.w3.org/2001/XMLSchema" xmlns:p="http://schemas.microsoft.com/office/2006/metadata/properties" xmlns:ns2="6e42fa46-37d7-4c69-acff-ed8eadd6eb5b" xmlns:ns3="cfbddf0f-94ae-41f2-a95f-c70e820fc3ab" targetNamespace="http://schemas.microsoft.com/office/2006/metadata/properties" ma:root="true" ma:fieldsID="ebe9bf69a186ab7b249f2c10f193ca51" ns2:_="" ns3:_="">
    <xsd:import namespace="6e42fa46-37d7-4c69-acff-ed8eadd6eb5b"/>
    <xsd:import namespace="cfbddf0f-94ae-41f2-a95f-c70e820fc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2fa46-37d7-4c69-acff-ed8eadd6e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3fe5dc5-3039-4fdd-968d-aba88c815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ddf0f-94ae-41f2-a95f-c70e820fc3a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a62095-a98a-405e-bc01-e8b61636e1cc}" ma:internalName="TaxCatchAll" ma:showField="CatchAllData" ma:web="cfbddf0f-94ae-41f2-a95f-c70e820fc3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973780-C672-4FF6-B7F8-763085100C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41A1C0-2703-4248-806C-653E532401FA}">
  <ds:schemaRefs>
    <ds:schemaRef ds:uri="http://schemas.microsoft.com/office/2006/metadata/properties"/>
    <ds:schemaRef ds:uri="http://schemas.microsoft.com/office/infopath/2007/PartnerControls"/>
    <ds:schemaRef ds:uri="cfbddf0f-94ae-41f2-a95f-c70e820fc3ab"/>
    <ds:schemaRef ds:uri="6e42fa46-37d7-4c69-acff-ed8eadd6eb5b"/>
  </ds:schemaRefs>
</ds:datastoreItem>
</file>

<file path=customXml/itemProps3.xml><?xml version="1.0" encoding="utf-8"?>
<ds:datastoreItem xmlns:ds="http://schemas.openxmlformats.org/officeDocument/2006/customXml" ds:itemID="{0DF47C75-F39B-40C3-A52C-AD77C5C083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174003-7186-4B0C-B3C7-105FDE7DF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42fa46-37d7-4c69-acff-ed8eadd6eb5b"/>
    <ds:schemaRef ds:uri="cfbddf0f-94ae-41f2-a95f-c70e820fc3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2019_PROG_ModeleProgramme.dotx</Template>
  <TotalTime>1313</TotalTime>
  <Pages>2</Pages>
  <Words>389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Eco-Conseil a.s.b.l.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Marie-Céline Godin</dc:creator>
  <cp:keywords/>
  <dc:description/>
  <cp:lastModifiedBy>Yannick Miotto</cp:lastModifiedBy>
  <cp:revision>21</cp:revision>
  <cp:lastPrinted>2019-07-09T14:23:00Z</cp:lastPrinted>
  <dcterms:created xsi:type="dcterms:W3CDTF">2021-08-26T14:46:00Z</dcterms:created>
  <dcterms:modified xsi:type="dcterms:W3CDTF">2023-11-28T15:47:00Z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0x0101005E28F98FA703CF468C8DA776129EE8A1</vt:lpwstr>
  </property>
  <property fmtid="{D5CDD505-2E9C-101B-9397-08002B2CF9AE}" pid="3" name="Order">
    <vt:r8>2046600</vt:r8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